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84DBA2" w14:textId="77777777" w:rsidR="00804608" w:rsidRPr="0039091A" w:rsidRDefault="00804608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39091A">
        <w:rPr>
          <w:rFonts w:ascii="Times New Roman" w:hAnsi="Times New Roman"/>
          <w:b/>
          <w:bCs/>
          <w:sz w:val="24"/>
          <w:szCs w:val="24"/>
          <w:lang w:val="ru-RU"/>
        </w:rPr>
        <w:t xml:space="preserve">ВСЕРОССИЙСКАЯ ОЛИМПИАДА ШКОЛЬНИКОВ ПО ТРУДУ (ТЕХНОЛОГИИ) </w:t>
      </w:r>
    </w:p>
    <w:p w14:paraId="73EA95D6" w14:textId="4E59A41D" w:rsidR="00804608" w:rsidRPr="0039091A" w:rsidRDefault="00982E1E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39091A">
        <w:rPr>
          <w:rFonts w:ascii="Times New Roman" w:hAnsi="Times New Roman"/>
          <w:b/>
          <w:bCs/>
          <w:sz w:val="24"/>
          <w:szCs w:val="24"/>
          <w:lang w:val="ru-RU"/>
        </w:rPr>
        <w:t>МУНИЦИПАЛЬНЫЙ</w:t>
      </w:r>
      <w:r w:rsidR="00804608" w:rsidRPr="0039091A">
        <w:rPr>
          <w:rFonts w:ascii="Times New Roman" w:hAnsi="Times New Roman"/>
          <w:b/>
          <w:bCs/>
          <w:sz w:val="24"/>
          <w:szCs w:val="24"/>
          <w:lang w:val="ru-RU"/>
        </w:rPr>
        <w:t xml:space="preserve"> ЭТАП ―ТЕОРЕТИЧЕСКИЙ ТУР</w:t>
      </w:r>
    </w:p>
    <w:p w14:paraId="09833798" w14:textId="77777777" w:rsidR="00804608" w:rsidRPr="0039091A" w:rsidRDefault="00804608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39091A">
        <w:rPr>
          <w:rFonts w:ascii="Times New Roman" w:hAnsi="Times New Roman"/>
          <w:b/>
          <w:bCs/>
          <w:sz w:val="24"/>
          <w:szCs w:val="24"/>
          <w:lang w:val="ru-RU"/>
        </w:rPr>
        <w:t>2025-2026 учебный год</w:t>
      </w:r>
    </w:p>
    <w:p w14:paraId="09F877A5" w14:textId="77777777" w:rsidR="00804608" w:rsidRPr="0039091A" w:rsidRDefault="00804608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39091A">
        <w:rPr>
          <w:rFonts w:ascii="Times New Roman" w:hAnsi="Times New Roman"/>
          <w:b/>
          <w:bCs/>
          <w:sz w:val="24"/>
          <w:szCs w:val="24"/>
          <w:lang w:val="ru-RU"/>
        </w:rPr>
        <w:t>Профиль «Культура дома, дизайн и технологии» ― 10-11 класс</w:t>
      </w:r>
    </w:p>
    <w:p w14:paraId="1C12BBFA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15C220CB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</w:pPr>
      <w:r w:rsidRPr="0039091A"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  <w:t>Уважаемый участник олимпиады!</w:t>
      </w:r>
    </w:p>
    <w:p w14:paraId="5370BD59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Вам предстоит выполнить теоретические и тестовые задания.</w:t>
      </w:r>
    </w:p>
    <w:p w14:paraId="271CE29D" w14:textId="14AF6AB0" w:rsidR="00804608" w:rsidRPr="0039091A" w:rsidRDefault="00497C1B" w:rsidP="00497C1B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bookmarkStart w:id="0" w:name="_Hlk215769958"/>
      <w:r w:rsidRPr="00497C1B">
        <w:rPr>
          <w:rFonts w:ascii="Times New Roman" w:hAnsi="Times New Roman"/>
          <w:sz w:val="24"/>
          <w:szCs w:val="24"/>
          <w:lang w:val="ru-RU"/>
        </w:rPr>
        <w:t>Время выполнения заданий теоретического тура не более 120 минут.</w:t>
      </w:r>
      <w:bookmarkEnd w:id="0"/>
    </w:p>
    <w:p w14:paraId="1A2E6E5D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024CAAA6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Выполнение тестовых заданий целесообразно организовать следующим образом:</w:t>
      </w:r>
    </w:p>
    <w:p w14:paraId="523B5302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– не спеша, внимательно прочитайте тестовое задание;</w:t>
      </w:r>
    </w:p>
    <w:p w14:paraId="48EC501E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– обратите внимание, что задания, в которых варианты ответа являются продолжением текста задания, предполагают единственный ответ; задания, в которых имеется инструкция «укажите все», предполагает несколько верных ответов;</w:t>
      </w:r>
    </w:p>
    <w:p w14:paraId="2CCA57F4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– определите, какой (или какие) из предложенных вариантов ответа наиболее верный и полный; другие варианты ответа могут быть частично верными, верными, но неточными или неполными, верными без учета условий конкретного задания – такие ответы признаются неверными при наличии более точного, полного или учитывающего условия варианта;</w:t>
      </w:r>
    </w:p>
    <w:p w14:paraId="699D094C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– напишите букву (или набор букв), соответствующую выбранному Вами ответу;</w:t>
      </w:r>
    </w:p>
    <w:p w14:paraId="487AAAC2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– продолжайте таким образом работу до завершения выполнения тестовых заданий;</w:t>
      </w:r>
    </w:p>
    <w:p w14:paraId="24F5C1E0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– после выполнения всех предложенных заданий еще раз удостоверьтесь в правильности ваших ответов;</w:t>
      </w:r>
    </w:p>
    <w:p w14:paraId="031B6959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– если потребуется корректировка выбранного Вами варианта ответа, то неправильный вариант ответа зачеркните крестиком, и рядом напишите новый.</w:t>
      </w:r>
    </w:p>
    <w:p w14:paraId="4DA52CEF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54B9B01B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Выполнение теоретических (письменных, творческих) заданий целесообразно организовать следующим образом:</w:t>
      </w:r>
    </w:p>
    <w:p w14:paraId="72A5E023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– не спеша, внимательно прочитайте задание и определите, наиболее верный и полный ответ;</w:t>
      </w:r>
    </w:p>
    <w:p w14:paraId="609480DF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– отвечая на теоретический вопрос, обдумайте и сформулируйте конкретный ответ только на поставленный вопрос;</w:t>
      </w:r>
    </w:p>
    <w:p w14:paraId="3C20C30E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– если Вы выполняете задание, связанное с заполнением таблицы или схемы, формализованным описанием указанного объекта не старайтесь детализировать информацию, вписывайте только те сведения или данные, которые указаны в вопросе;</w:t>
      </w:r>
    </w:p>
    <w:p w14:paraId="4FE7B3F8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– после выполнения всех предложенных заданий еще раз удостоверьтесь в правильности выбранных Вами ответов и решений.</w:t>
      </w:r>
    </w:p>
    <w:p w14:paraId="06F020AA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4521DEFE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Предупреждаем Вас, что:</w:t>
      </w:r>
    </w:p>
    <w:p w14:paraId="3F7489D2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–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</w:t>
      </w:r>
    </w:p>
    <w:p w14:paraId="74D80511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–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</w:t>
      </w:r>
    </w:p>
    <w:p w14:paraId="1E475DD4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2E76336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Задания теоретического тура считается выполненными, если Вы вовремя сдаете бланк ответов членам жюри.</w:t>
      </w:r>
    </w:p>
    <w:p w14:paraId="71D5D63F" w14:textId="77777777" w:rsidR="00804608" w:rsidRPr="0039091A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Максимальная оценка – 30 баллов (из них творческое задание оценивается в 5 баллов).</w:t>
      </w:r>
    </w:p>
    <w:p w14:paraId="3389219A" w14:textId="77777777" w:rsidR="00804608" w:rsidRPr="0039091A" w:rsidRDefault="00804608" w:rsidP="00804608">
      <w:pPr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br w:type="page"/>
      </w:r>
    </w:p>
    <w:p w14:paraId="2EDAEE62" w14:textId="77777777" w:rsidR="00804608" w:rsidRPr="0039091A" w:rsidRDefault="00804608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39091A">
        <w:rPr>
          <w:rFonts w:ascii="Times New Roman" w:hAnsi="Times New Roman"/>
          <w:b/>
          <w:bCs/>
          <w:sz w:val="24"/>
          <w:szCs w:val="24"/>
          <w:lang w:val="ru-RU"/>
        </w:rPr>
        <w:lastRenderedPageBreak/>
        <w:t>ОБЩАЯ ЧАСТЬ</w:t>
      </w:r>
    </w:p>
    <w:p w14:paraId="6D577CA8" w14:textId="77FD052C" w:rsidR="0039091A" w:rsidRPr="0039091A" w:rsidRDefault="0039091A" w:rsidP="0039091A">
      <w:pPr>
        <w:pStyle w:val="ab"/>
        <w:numPr>
          <w:ilvl w:val="0"/>
          <w:numId w:val="1"/>
        </w:numPr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Перечислите три основные функции ТРИЗ.</w:t>
      </w:r>
    </w:p>
    <w:p w14:paraId="40BC6058" w14:textId="77777777" w:rsidR="0039091A" w:rsidRPr="0039091A" w:rsidRDefault="0039091A" w:rsidP="0039091A">
      <w:pPr>
        <w:pStyle w:val="ab"/>
        <w:rPr>
          <w:rFonts w:ascii="Times New Roman" w:hAnsi="Times New Roman"/>
          <w:sz w:val="24"/>
          <w:szCs w:val="24"/>
          <w:lang w:val="ru-RU"/>
        </w:rPr>
      </w:pPr>
    </w:p>
    <w:p w14:paraId="6B082583" w14:textId="77777777" w:rsidR="0039091A" w:rsidRPr="0039091A" w:rsidRDefault="0039091A" w:rsidP="0039091A">
      <w:pPr>
        <w:pStyle w:val="ab"/>
        <w:numPr>
          <w:ilvl w:val="0"/>
          <w:numId w:val="1"/>
        </w:numPr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Перечислите три основных принципа ТРИЗ.</w:t>
      </w:r>
    </w:p>
    <w:p w14:paraId="3529ABA1" w14:textId="77777777" w:rsidR="0039091A" w:rsidRPr="0039091A" w:rsidRDefault="0039091A" w:rsidP="0039091A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07A01DF" w14:textId="2A50A7F7" w:rsidR="0039091A" w:rsidRPr="0039091A" w:rsidRDefault="0039091A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Установите соответствие между методами ТРИЗ и краткими характеристиками.</w:t>
      </w:r>
    </w:p>
    <w:tbl>
      <w:tblPr>
        <w:tblW w:w="0" w:type="auto"/>
        <w:tblInd w:w="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1"/>
        <w:gridCol w:w="6485"/>
      </w:tblGrid>
      <w:tr w:rsidR="0039091A" w:rsidRPr="0039091A" w14:paraId="7BAF8E76" w14:textId="77777777" w:rsidTr="0037470B">
        <w:tc>
          <w:tcPr>
            <w:tcW w:w="2661" w:type="dxa"/>
            <w:shd w:val="clear" w:color="auto" w:fill="auto"/>
          </w:tcPr>
          <w:p w14:paraId="53A68993" w14:textId="77777777" w:rsidR="0039091A" w:rsidRPr="0039091A" w:rsidRDefault="0039091A" w:rsidP="0039091A">
            <w:pPr>
              <w:widowControl w:val="0"/>
              <w:spacing w:after="200" w:line="27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Методы ТРИЗ</w:t>
            </w:r>
          </w:p>
        </w:tc>
        <w:tc>
          <w:tcPr>
            <w:tcW w:w="6485" w:type="dxa"/>
            <w:shd w:val="clear" w:color="auto" w:fill="auto"/>
          </w:tcPr>
          <w:p w14:paraId="36F8A3C5" w14:textId="77777777" w:rsidR="0039091A" w:rsidRPr="0039091A" w:rsidRDefault="0039091A" w:rsidP="0039091A">
            <w:pPr>
              <w:widowControl w:val="0"/>
              <w:spacing w:after="200" w:line="27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Краткая характеристика</w:t>
            </w:r>
          </w:p>
        </w:tc>
      </w:tr>
      <w:tr w:rsidR="0039091A" w:rsidRPr="00FF5C77" w14:paraId="683B3623" w14:textId="77777777" w:rsidTr="0037470B">
        <w:tc>
          <w:tcPr>
            <w:tcW w:w="2661" w:type="dxa"/>
            <w:shd w:val="clear" w:color="auto" w:fill="auto"/>
          </w:tcPr>
          <w:p w14:paraId="18F9332A" w14:textId="77777777" w:rsidR="0039091A" w:rsidRPr="0039091A" w:rsidRDefault="0039091A" w:rsidP="0039091A">
            <w:pPr>
              <w:widowControl w:val="0"/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</w:rPr>
              <w:t>I)</w:t>
            </w: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Синетика</w:t>
            </w:r>
            <w:proofErr w:type="spellEnd"/>
          </w:p>
        </w:tc>
        <w:tc>
          <w:tcPr>
            <w:tcW w:w="6485" w:type="dxa"/>
            <w:shd w:val="clear" w:color="auto" w:fill="auto"/>
          </w:tcPr>
          <w:p w14:paraId="2B2C941F" w14:textId="77777777" w:rsidR="0039091A" w:rsidRPr="0039091A" w:rsidRDefault="0039091A" w:rsidP="0039091A">
            <w:pPr>
              <w:widowControl w:val="0"/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А) Поиск ассоциаций со случайными объектами, которые не связаны с основным объектом</w:t>
            </w:r>
          </w:p>
        </w:tc>
      </w:tr>
      <w:tr w:rsidR="0039091A" w:rsidRPr="00FF5C77" w14:paraId="779DA807" w14:textId="77777777" w:rsidTr="0037470B">
        <w:tc>
          <w:tcPr>
            <w:tcW w:w="2661" w:type="dxa"/>
            <w:shd w:val="clear" w:color="auto" w:fill="auto"/>
          </w:tcPr>
          <w:p w14:paraId="4298C47E" w14:textId="77777777" w:rsidR="0039091A" w:rsidRPr="0039091A" w:rsidRDefault="0039091A" w:rsidP="0039091A">
            <w:pPr>
              <w:widowControl w:val="0"/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</w:rPr>
              <w:t>II)</w:t>
            </w: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Метод фокальных объектов</w:t>
            </w:r>
          </w:p>
        </w:tc>
        <w:tc>
          <w:tcPr>
            <w:tcW w:w="6485" w:type="dxa"/>
            <w:shd w:val="clear" w:color="auto" w:fill="auto"/>
          </w:tcPr>
          <w:p w14:paraId="79B6DF33" w14:textId="77777777" w:rsidR="0039091A" w:rsidRPr="0039091A" w:rsidRDefault="0039091A" w:rsidP="0039091A">
            <w:pPr>
              <w:widowControl w:val="0"/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Б) Решение творческих задач путем поиска аналогий как личностных, так и из области других знаний</w:t>
            </w:r>
          </w:p>
        </w:tc>
      </w:tr>
      <w:tr w:rsidR="0039091A" w:rsidRPr="00FF5C77" w14:paraId="55E724E6" w14:textId="77777777" w:rsidTr="0037470B">
        <w:tc>
          <w:tcPr>
            <w:tcW w:w="2661" w:type="dxa"/>
            <w:shd w:val="clear" w:color="auto" w:fill="auto"/>
          </w:tcPr>
          <w:p w14:paraId="76440229" w14:textId="77777777" w:rsidR="0039091A" w:rsidRPr="0039091A" w:rsidRDefault="0039091A" w:rsidP="0039091A">
            <w:pPr>
              <w:widowControl w:val="0"/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</w:rPr>
              <w:t>III)</w:t>
            </w: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Морфологический анализ</w:t>
            </w:r>
          </w:p>
        </w:tc>
        <w:tc>
          <w:tcPr>
            <w:tcW w:w="6485" w:type="dxa"/>
            <w:shd w:val="clear" w:color="auto" w:fill="auto"/>
          </w:tcPr>
          <w:p w14:paraId="2A13D535" w14:textId="77777777" w:rsidR="0039091A" w:rsidRPr="0039091A" w:rsidRDefault="0039091A" w:rsidP="0039091A">
            <w:pPr>
              <w:widowControl w:val="0"/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В) Активное обсуждение объекта каждым участником без оценки предложений</w:t>
            </w:r>
          </w:p>
        </w:tc>
      </w:tr>
      <w:tr w:rsidR="0039091A" w:rsidRPr="00FF5C77" w14:paraId="594DC49A" w14:textId="77777777" w:rsidTr="0037470B">
        <w:tc>
          <w:tcPr>
            <w:tcW w:w="2661" w:type="dxa"/>
            <w:shd w:val="clear" w:color="auto" w:fill="auto"/>
          </w:tcPr>
          <w:p w14:paraId="1F7F72CF" w14:textId="77777777" w:rsidR="0039091A" w:rsidRPr="0039091A" w:rsidRDefault="0039091A" w:rsidP="0039091A">
            <w:pPr>
              <w:widowControl w:val="0"/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</w:rPr>
              <w:t>IV)</w:t>
            </w: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Мозговой штурм</w:t>
            </w:r>
          </w:p>
        </w:tc>
        <w:tc>
          <w:tcPr>
            <w:tcW w:w="6485" w:type="dxa"/>
            <w:shd w:val="clear" w:color="auto" w:fill="auto"/>
          </w:tcPr>
          <w:p w14:paraId="77642E36" w14:textId="77777777" w:rsidR="0039091A" w:rsidRPr="0039091A" w:rsidRDefault="0039091A" w:rsidP="0039091A">
            <w:pPr>
              <w:widowControl w:val="0"/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Г) Выявление всех способов решения задачи</w:t>
            </w:r>
          </w:p>
        </w:tc>
      </w:tr>
    </w:tbl>
    <w:p w14:paraId="4FA35A54" w14:textId="12B85035" w:rsidR="0039091A" w:rsidRPr="0039091A" w:rsidRDefault="0039091A" w:rsidP="0039091A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2AB5FB2F" w14:textId="22E1807B" w:rsidR="0039091A" w:rsidRPr="0039091A" w:rsidRDefault="003E03F0" w:rsidP="0039091A">
      <w:pPr>
        <w:pStyle w:val="ab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39091A" w:rsidRPr="0039091A">
        <w:rPr>
          <w:rFonts w:ascii="Times New Roman" w:hAnsi="Times New Roman"/>
          <w:sz w:val="24"/>
          <w:szCs w:val="24"/>
          <w:lang w:val="ru-RU"/>
        </w:rPr>
        <w:t>Укажите все возможные объекты патентования</w:t>
      </w:r>
    </w:p>
    <w:p w14:paraId="22720993" w14:textId="77777777" w:rsidR="0039091A" w:rsidRPr="0039091A" w:rsidRDefault="0039091A" w:rsidP="0039091A">
      <w:pPr>
        <w:widowControl w:val="0"/>
        <w:spacing w:after="200" w:line="276" w:lineRule="auto"/>
        <w:ind w:left="708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А) изобретение</w:t>
      </w:r>
    </w:p>
    <w:p w14:paraId="0BE61B88" w14:textId="77777777" w:rsidR="0039091A" w:rsidRPr="0039091A" w:rsidRDefault="0039091A" w:rsidP="0039091A">
      <w:pPr>
        <w:widowControl w:val="0"/>
        <w:spacing w:after="200" w:line="276" w:lineRule="auto"/>
        <w:ind w:left="708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Б) полезная модель</w:t>
      </w:r>
    </w:p>
    <w:p w14:paraId="15BADCB1" w14:textId="77777777" w:rsidR="0039091A" w:rsidRPr="0039091A" w:rsidRDefault="0039091A" w:rsidP="0039091A">
      <w:pPr>
        <w:widowControl w:val="0"/>
        <w:spacing w:after="200" w:line="276" w:lineRule="auto"/>
        <w:ind w:left="708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В) промышленный образец</w:t>
      </w:r>
    </w:p>
    <w:p w14:paraId="3CB13330" w14:textId="0C0C73C3" w:rsidR="0039091A" w:rsidRPr="0039091A" w:rsidRDefault="0039091A" w:rsidP="0039091A">
      <w:pPr>
        <w:widowControl w:val="0"/>
        <w:spacing w:after="200" w:line="276" w:lineRule="auto"/>
        <w:ind w:left="708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Г) рационализаторское предложение</w:t>
      </w:r>
    </w:p>
    <w:p w14:paraId="54C1BB68" w14:textId="77777777" w:rsidR="0039091A" w:rsidRPr="0039091A" w:rsidRDefault="0039091A" w:rsidP="0039091A">
      <w:pPr>
        <w:widowControl w:val="0"/>
        <w:spacing w:after="200" w:line="276" w:lineRule="auto"/>
        <w:ind w:left="708"/>
        <w:rPr>
          <w:rFonts w:ascii="Times New Roman" w:hAnsi="Times New Roman"/>
          <w:sz w:val="24"/>
          <w:szCs w:val="24"/>
          <w:lang w:val="ru-RU"/>
        </w:rPr>
      </w:pPr>
    </w:p>
    <w:p w14:paraId="678E095E" w14:textId="497EC1A1" w:rsidR="0039091A" w:rsidRPr="0039091A" w:rsidRDefault="0039091A" w:rsidP="0039091A">
      <w:pPr>
        <w:pStyle w:val="ab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Задание по социальным технологиям: Определенную роль в формировании общественного мнения играет реклама. Маркетинговый план включает различные технологии рекламирования. Как называется технология применительно к прямой рекламе, вызывающей положительные эмоции, которые переносятся на товар?</w:t>
      </w:r>
    </w:p>
    <w:p w14:paraId="7FE2DE9A" w14:textId="77777777" w:rsidR="0039091A" w:rsidRPr="0039091A" w:rsidRDefault="0039091A" w:rsidP="0039091A">
      <w:pPr>
        <w:pStyle w:val="ab"/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14377668" w14:textId="57C43199" w:rsidR="0039091A" w:rsidRPr="0039091A" w:rsidRDefault="0039091A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Задание по основам 3</w:t>
      </w:r>
      <w:r w:rsidRPr="0039091A">
        <w:rPr>
          <w:rFonts w:ascii="Times New Roman" w:hAnsi="Times New Roman"/>
          <w:sz w:val="24"/>
          <w:szCs w:val="24"/>
        </w:rPr>
        <w:t>D</w:t>
      </w:r>
      <w:r w:rsidRPr="0039091A">
        <w:rPr>
          <w:rFonts w:ascii="Times New Roman" w:hAnsi="Times New Roman"/>
          <w:sz w:val="24"/>
          <w:szCs w:val="24"/>
          <w:lang w:val="ru-RU"/>
        </w:rPr>
        <w:t>-технологий: В принтерах с технологией ниточной печати спроектированная деталь создается из ниточного полимера, намотанного на катушку, как нитка на шпульку в швейной машинке. Полимерная нить подается в термоголовку, где плавится и выдавливается через сопло в нужное место. Как называют такую головку?</w:t>
      </w:r>
    </w:p>
    <w:p w14:paraId="488FE648" w14:textId="77777777" w:rsidR="00804608" w:rsidRPr="0039091A" w:rsidRDefault="00804608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  <w:sectPr w:rsidR="00804608" w:rsidRPr="0039091A">
          <w:footerReference w:type="default" r:id="rId7"/>
          <w:pgSz w:w="11906" w:h="16838"/>
          <w:pgMar w:top="1134" w:right="567" w:bottom="1134" w:left="1701" w:header="709" w:footer="709" w:gutter="0"/>
          <w:cols w:space="720"/>
          <w:titlePg/>
          <w:docGrid w:linePitch="360"/>
        </w:sectPr>
      </w:pPr>
    </w:p>
    <w:p w14:paraId="53823092" w14:textId="77777777" w:rsidR="00804608" w:rsidRPr="0039091A" w:rsidRDefault="00804608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39091A">
        <w:rPr>
          <w:rFonts w:ascii="Times New Roman" w:hAnsi="Times New Roman"/>
          <w:b/>
          <w:bCs/>
          <w:sz w:val="24"/>
          <w:szCs w:val="24"/>
          <w:lang w:val="ru-RU"/>
        </w:rPr>
        <w:lastRenderedPageBreak/>
        <w:t>СПЕЦИАЛЬНАЯ ЧАСТЬ</w:t>
      </w:r>
    </w:p>
    <w:p w14:paraId="78881B2B" w14:textId="4271BA7E" w:rsidR="001F0B7C" w:rsidRPr="0039091A" w:rsidRDefault="001F0B7C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Перечислите технологические свойства тканей. </w:t>
      </w:r>
    </w:p>
    <w:p w14:paraId="49EA0ED6" w14:textId="77777777" w:rsidR="001F0B7C" w:rsidRPr="0039091A" w:rsidRDefault="001F0B7C" w:rsidP="001F0B7C">
      <w:pPr>
        <w:spacing w:line="360" w:lineRule="auto"/>
        <w:ind w:left="600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B64E2EA" w14:textId="730C0F66" w:rsidR="001F0B7C" w:rsidRPr="0039091A" w:rsidRDefault="001F0B7C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Определите ткацкие переплетения, схемы которых изображены на рисунках.</w:t>
      </w:r>
    </w:p>
    <w:tbl>
      <w:tblPr>
        <w:tblStyle w:val="a8"/>
        <w:tblW w:w="0" w:type="auto"/>
        <w:tblInd w:w="709" w:type="dxa"/>
        <w:tblLook w:val="04A0" w:firstRow="1" w:lastRow="0" w:firstColumn="1" w:lastColumn="0" w:noHBand="0" w:noVBand="1"/>
      </w:tblPr>
      <w:tblGrid>
        <w:gridCol w:w="4546"/>
        <w:gridCol w:w="4599"/>
      </w:tblGrid>
      <w:tr w:rsidR="0039091A" w:rsidRPr="0039091A" w14:paraId="56E60A6D" w14:textId="77777777" w:rsidTr="006B187E">
        <w:tc>
          <w:tcPr>
            <w:tcW w:w="4897" w:type="dxa"/>
          </w:tcPr>
          <w:p w14:paraId="28620779" w14:textId="77777777" w:rsidR="001F0B7C" w:rsidRPr="0039091A" w:rsidRDefault="001F0B7C" w:rsidP="006B187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drawing>
                <wp:inline distT="0" distB="0" distL="0" distR="0" wp14:anchorId="02E0EFD3" wp14:editId="1615AC3A">
                  <wp:extent cx="2826385" cy="1594977"/>
                  <wp:effectExtent l="0" t="0" r="0" b="571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0363" cy="15972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8" w:type="dxa"/>
          </w:tcPr>
          <w:p w14:paraId="53C565FA" w14:textId="78A3F806" w:rsidR="001F0B7C" w:rsidRPr="0039091A" w:rsidRDefault="001F0B7C" w:rsidP="006B187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drawing>
                <wp:inline distT="0" distB="0" distL="0" distR="0" wp14:anchorId="722C78E7" wp14:editId="06473267">
                  <wp:extent cx="2861448" cy="1588135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6643" cy="15910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0B7C" w:rsidRPr="0039091A" w14:paraId="0622F3A1" w14:textId="77777777" w:rsidTr="006B187E">
        <w:tc>
          <w:tcPr>
            <w:tcW w:w="4897" w:type="dxa"/>
          </w:tcPr>
          <w:p w14:paraId="522AD2EF" w14:textId="53A66F3A" w:rsidR="001F0B7C" w:rsidRPr="0039091A" w:rsidRDefault="00064CEC" w:rsidP="006B187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А</w:t>
            </w:r>
          </w:p>
        </w:tc>
        <w:tc>
          <w:tcPr>
            <w:tcW w:w="4248" w:type="dxa"/>
          </w:tcPr>
          <w:p w14:paraId="4FEB04C6" w14:textId="06C81B29" w:rsidR="001F0B7C" w:rsidRPr="0039091A" w:rsidRDefault="00064CEC" w:rsidP="006B187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</w:p>
        </w:tc>
      </w:tr>
    </w:tbl>
    <w:p w14:paraId="534E6E0E" w14:textId="6FECAA6B" w:rsidR="001F0B7C" w:rsidRPr="0039091A" w:rsidRDefault="001F0B7C" w:rsidP="003B6603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564990C0" w14:textId="77777777" w:rsidR="00804608" w:rsidRPr="0039091A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5F42ED7D" w14:textId="371AF224" w:rsidR="00804608" w:rsidRPr="0039091A" w:rsidRDefault="00584830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Отгадайте ребус</w:t>
      </w:r>
    </w:p>
    <w:p w14:paraId="1FC81F54" w14:textId="372D10D6" w:rsidR="00584830" w:rsidRPr="0039091A" w:rsidRDefault="00BF2BA5" w:rsidP="00584830">
      <w:pPr>
        <w:spacing w:line="360" w:lineRule="auto"/>
        <w:ind w:left="709"/>
        <w:jc w:val="center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noProof/>
          <w:sz w:val="24"/>
          <w:szCs w:val="24"/>
          <w:lang w:val="ru-RU"/>
        </w:rPr>
        <w:drawing>
          <wp:inline distT="0" distB="0" distL="0" distR="0" wp14:anchorId="5E7DE3BA" wp14:editId="366C1F41">
            <wp:extent cx="4400550" cy="1400510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7024" cy="14025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602AA37" w14:textId="1103BE9C" w:rsidR="00804608" w:rsidRPr="0039091A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2076DA54" w14:textId="68637B5F" w:rsidR="00CD08E6" w:rsidRPr="0039091A" w:rsidRDefault="00F04D5A" w:rsidP="0039091A">
      <w:pPr>
        <w:numPr>
          <w:ilvl w:val="0"/>
          <w:numId w:val="1"/>
        </w:num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Из предложенных </w:t>
      </w:r>
      <w:r w:rsidR="00CD08E6" w:rsidRPr="0039091A">
        <w:rPr>
          <w:rFonts w:ascii="Times New Roman" w:hAnsi="Times New Roman"/>
          <w:sz w:val="24"/>
          <w:szCs w:val="24"/>
          <w:lang w:val="ru-RU"/>
        </w:rPr>
        <w:t>вариантов</w:t>
      </w:r>
      <w:r w:rsidRPr="0039091A">
        <w:rPr>
          <w:rFonts w:ascii="Times New Roman" w:hAnsi="Times New Roman"/>
          <w:sz w:val="24"/>
          <w:szCs w:val="24"/>
          <w:lang w:val="ru-RU"/>
        </w:rPr>
        <w:t xml:space="preserve"> выберите тот, </w:t>
      </w:r>
      <w:r w:rsidR="006B57C7" w:rsidRPr="0039091A">
        <w:rPr>
          <w:rFonts w:ascii="Times New Roman" w:hAnsi="Times New Roman"/>
          <w:sz w:val="24"/>
          <w:szCs w:val="24"/>
          <w:lang w:val="ru-RU"/>
        </w:rPr>
        <w:t>которые связаны с ответом задания 9 (ребуса)</w:t>
      </w:r>
      <w:r w:rsidRPr="0039091A">
        <w:rPr>
          <w:rFonts w:ascii="Times New Roman" w:hAnsi="Times New Roman"/>
          <w:sz w:val="24"/>
          <w:szCs w:val="24"/>
          <w:lang w:val="ru-RU"/>
        </w:rPr>
        <w:t xml:space="preserve">. </w:t>
      </w:r>
    </w:p>
    <w:p w14:paraId="07ECB375" w14:textId="49FD301F" w:rsidR="006B57C7" w:rsidRPr="0039091A" w:rsidRDefault="00BF2BA5" w:rsidP="0039091A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А) </w:t>
      </w:r>
      <w:r w:rsidR="006B57C7" w:rsidRPr="0039091A">
        <w:rPr>
          <w:rFonts w:ascii="Times New Roman" w:hAnsi="Times New Roman"/>
          <w:sz w:val="24"/>
          <w:szCs w:val="24"/>
          <w:lang w:val="ru-RU"/>
        </w:rPr>
        <w:t>джерси, твид, кашемир</w:t>
      </w:r>
    </w:p>
    <w:p w14:paraId="35171795" w14:textId="302B848F" w:rsidR="00BF2BA5" w:rsidRPr="0039091A" w:rsidRDefault="006B57C7" w:rsidP="0039091A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Б) </w:t>
      </w:r>
      <w:r w:rsidR="00BF2BA5" w:rsidRPr="0039091A">
        <w:rPr>
          <w:rFonts w:ascii="Times New Roman" w:hAnsi="Times New Roman"/>
          <w:sz w:val="24"/>
          <w:szCs w:val="24"/>
          <w:lang w:val="ru-RU"/>
        </w:rPr>
        <w:t xml:space="preserve">маркизет, </w:t>
      </w:r>
      <w:r w:rsidRPr="0039091A">
        <w:rPr>
          <w:rFonts w:ascii="Times New Roman" w:hAnsi="Times New Roman"/>
          <w:sz w:val="24"/>
          <w:szCs w:val="24"/>
          <w:lang w:val="ru-RU"/>
        </w:rPr>
        <w:t>миткаль, б</w:t>
      </w:r>
      <w:r w:rsidR="00BF2BA5" w:rsidRPr="0039091A">
        <w:rPr>
          <w:rFonts w:ascii="Times New Roman" w:hAnsi="Times New Roman"/>
          <w:sz w:val="24"/>
          <w:szCs w:val="24"/>
          <w:lang w:val="ru-RU"/>
        </w:rPr>
        <w:t>язь</w:t>
      </w:r>
    </w:p>
    <w:p w14:paraId="6015AC5F" w14:textId="643AA387" w:rsidR="006B57C7" w:rsidRPr="0039091A" w:rsidRDefault="006B57C7" w:rsidP="0039091A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В)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тенсель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 xml:space="preserve">, вискоза,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модал</w:t>
      </w:r>
      <w:proofErr w:type="spellEnd"/>
    </w:p>
    <w:p w14:paraId="3EB63B47" w14:textId="11C2225D" w:rsidR="006B57C7" w:rsidRPr="0039091A" w:rsidRDefault="006B57C7" w:rsidP="00CD08E6">
      <w:pPr>
        <w:spacing w:line="360" w:lineRule="auto"/>
        <w:ind w:left="709" w:hanging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2F48B209" w14:textId="1AB4ADA9" w:rsidR="00804608" w:rsidRPr="0039091A" w:rsidRDefault="001D577B" w:rsidP="0039091A">
      <w:pPr>
        <w:numPr>
          <w:ilvl w:val="0"/>
          <w:numId w:val="1"/>
        </w:num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К изготавливаемой одежде предъявляют ряд требований. </w:t>
      </w:r>
    </w:p>
    <w:p w14:paraId="28F3EE3F" w14:textId="22A2E758" w:rsidR="001D577B" w:rsidRPr="0039091A" w:rsidRDefault="001D577B" w:rsidP="00CD08E6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____________</w:t>
      </w:r>
      <w:r w:rsidR="00064CEC" w:rsidRPr="0039091A">
        <w:rPr>
          <w:rFonts w:ascii="Times New Roman" w:hAnsi="Times New Roman"/>
          <w:sz w:val="24"/>
          <w:szCs w:val="24"/>
          <w:lang w:val="ru-RU"/>
        </w:rPr>
        <w:t>А</w:t>
      </w:r>
      <w:r w:rsidRPr="0039091A">
        <w:rPr>
          <w:rFonts w:ascii="Times New Roman" w:hAnsi="Times New Roman"/>
          <w:sz w:val="24"/>
          <w:szCs w:val="24"/>
          <w:lang w:val="ru-RU"/>
        </w:rPr>
        <w:t>______________ требования направлены на обеспечение удобства и безопасности человека в различных условиях труда.</w:t>
      </w:r>
    </w:p>
    <w:p w14:paraId="15E708FB" w14:textId="1D0841CD" w:rsidR="001D577B" w:rsidRPr="0039091A" w:rsidRDefault="001D577B" w:rsidP="00CD08E6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_____________</w:t>
      </w:r>
      <w:r w:rsidR="00064CEC" w:rsidRPr="0039091A">
        <w:rPr>
          <w:rFonts w:ascii="Times New Roman" w:hAnsi="Times New Roman"/>
          <w:sz w:val="24"/>
          <w:szCs w:val="24"/>
          <w:lang w:val="ru-RU"/>
        </w:rPr>
        <w:t>Б</w:t>
      </w:r>
      <w:r w:rsidRPr="0039091A">
        <w:rPr>
          <w:rFonts w:ascii="Times New Roman" w:hAnsi="Times New Roman"/>
          <w:sz w:val="24"/>
          <w:szCs w:val="24"/>
          <w:lang w:val="ru-RU"/>
        </w:rPr>
        <w:t>_____________ требования направлены на обеспечение продолжительности срока службы одежды.</w:t>
      </w:r>
    </w:p>
    <w:p w14:paraId="06B350B9" w14:textId="502B6E9C" w:rsidR="001D577B" w:rsidRPr="0039091A" w:rsidRDefault="001D577B" w:rsidP="0052228C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_____________</w:t>
      </w:r>
      <w:r w:rsidR="00064CEC" w:rsidRPr="0039091A">
        <w:rPr>
          <w:rFonts w:ascii="Times New Roman" w:hAnsi="Times New Roman"/>
          <w:sz w:val="24"/>
          <w:szCs w:val="24"/>
          <w:lang w:val="ru-RU"/>
        </w:rPr>
        <w:t>В</w:t>
      </w:r>
      <w:r w:rsidRPr="0039091A">
        <w:rPr>
          <w:rFonts w:ascii="Times New Roman" w:hAnsi="Times New Roman"/>
          <w:sz w:val="24"/>
          <w:szCs w:val="24"/>
          <w:lang w:val="ru-RU"/>
        </w:rPr>
        <w:t>_____________ требования направлены на соответствие моде и обеспечение гармоничного и привлекательного облика человека.</w:t>
      </w:r>
    </w:p>
    <w:p w14:paraId="74F4F9EB" w14:textId="7524A7C6" w:rsidR="00171FD5" w:rsidRPr="0039091A" w:rsidRDefault="00171FD5" w:rsidP="001D577B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1BBB22D" w14:textId="1705CD3F" w:rsidR="001D577B" w:rsidRPr="0039091A" w:rsidRDefault="001D577B" w:rsidP="001D577B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6FFCD8B4" w14:textId="012BB15E" w:rsidR="00906EE8" w:rsidRPr="0039091A" w:rsidRDefault="00906EE8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Последовательность выполнения какой детали представлена ниже.</w:t>
      </w:r>
    </w:p>
    <w:p w14:paraId="3A4B9579" w14:textId="74794D71" w:rsidR="00906EE8" w:rsidRPr="0039091A" w:rsidRDefault="00906EE8" w:rsidP="00906EE8">
      <w:pPr>
        <w:pStyle w:val="ab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Разметьте на ткани полоски необходимой ширины под углом 45</w:t>
      </w:r>
      <w:r w:rsidRPr="0039091A">
        <w:rPr>
          <w:rFonts w:ascii="Times New Roman" w:hAnsi="Times New Roman"/>
          <w:sz w:val="24"/>
          <w:szCs w:val="24"/>
          <w:vertAlign w:val="superscript"/>
          <w:lang w:val="ru-RU"/>
        </w:rPr>
        <w:t>0</w:t>
      </w:r>
      <w:r w:rsidRPr="0039091A">
        <w:rPr>
          <w:rFonts w:ascii="Times New Roman" w:hAnsi="Times New Roman"/>
          <w:sz w:val="24"/>
          <w:szCs w:val="24"/>
          <w:lang w:val="ru-RU"/>
        </w:rPr>
        <w:t xml:space="preserve"> к нитям основы.</w:t>
      </w:r>
    </w:p>
    <w:p w14:paraId="6C9CD7EB" w14:textId="464998ED" w:rsidR="00906EE8" w:rsidRPr="0039091A" w:rsidRDefault="00906EE8" w:rsidP="00906EE8">
      <w:pPr>
        <w:pStyle w:val="ab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Раскроите полоски ткани и стачайте их между собой, разутюжьте припуски на швы.</w:t>
      </w:r>
    </w:p>
    <w:p w14:paraId="107C96C4" w14:textId="4CC31A6D" w:rsidR="00906EE8" w:rsidRPr="0039091A" w:rsidRDefault="00906EE8" w:rsidP="00906EE8">
      <w:pPr>
        <w:pStyle w:val="ab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Сложите подготовленную полоску пополам по всей длине и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приутюжьте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>.</w:t>
      </w:r>
    </w:p>
    <w:p w14:paraId="73D9A8A1" w14:textId="0358D995" w:rsidR="00906EE8" w:rsidRPr="0039091A" w:rsidRDefault="00906EE8" w:rsidP="00906EE8">
      <w:pPr>
        <w:pStyle w:val="ab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Подогните края вовнутрь к середине и еще раз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приутюжьте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>.</w:t>
      </w:r>
    </w:p>
    <w:p w14:paraId="029FE42D" w14:textId="5E6D672A" w:rsidR="00906EE8" w:rsidRPr="0039091A" w:rsidRDefault="00906EE8" w:rsidP="00906EE8">
      <w:pPr>
        <w:pStyle w:val="ab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Оттяните с помощью утюга с пароувлажнителем.</w:t>
      </w:r>
    </w:p>
    <w:p w14:paraId="717D968E" w14:textId="77777777" w:rsidR="00906EE8" w:rsidRPr="0039091A" w:rsidRDefault="00906EE8" w:rsidP="00906EE8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54C3BFFD" w14:textId="14EF798F" w:rsidR="004514F0" w:rsidRPr="0039091A" w:rsidRDefault="004514F0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Допишите названия конструктивных линий на чертеже платья.</w:t>
      </w:r>
    </w:p>
    <w:p w14:paraId="0F697200" w14:textId="69EEDF91" w:rsidR="004514F0" w:rsidRPr="0039091A" w:rsidRDefault="004514F0" w:rsidP="004514F0">
      <w:pPr>
        <w:spacing w:line="360" w:lineRule="auto"/>
        <w:ind w:left="709"/>
        <w:jc w:val="center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noProof/>
          <w:sz w:val="24"/>
          <w:szCs w:val="24"/>
          <w:lang w:val="ru-RU"/>
        </w:rPr>
        <w:drawing>
          <wp:inline distT="0" distB="0" distL="0" distR="0" wp14:anchorId="53569693" wp14:editId="16327D1C">
            <wp:extent cx="4629785" cy="319151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785" cy="3191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C0AA67" w14:textId="2CAFE4BC" w:rsidR="004514F0" w:rsidRPr="0039091A" w:rsidRDefault="004514F0" w:rsidP="00500C60">
      <w:pPr>
        <w:tabs>
          <w:tab w:val="left" w:pos="3630"/>
        </w:tabs>
        <w:spacing w:line="360" w:lineRule="auto"/>
        <w:rPr>
          <w:rFonts w:ascii="Times New Roman" w:hAnsi="Times New Roman"/>
          <w:sz w:val="24"/>
          <w:szCs w:val="24"/>
          <w:lang w:val="ru-RU"/>
        </w:rPr>
      </w:pPr>
    </w:p>
    <w:p w14:paraId="2883AF2F" w14:textId="51B62C06" w:rsidR="006C24A0" w:rsidRPr="0039091A" w:rsidRDefault="006C24A0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Процесс моделирования какого рукава представлен на рисунке.</w:t>
      </w:r>
    </w:p>
    <w:p w14:paraId="168322F6" w14:textId="06BE0C0C" w:rsidR="00804608" w:rsidRPr="0039091A" w:rsidRDefault="006C24A0" w:rsidP="006C24A0">
      <w:pPr>
        <w:spacing w:line="360" w:lineRule="auto"/>
        <w:ind w:left="709"/>
        <w:jc w:val="center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noProof/>
          <w:sz w:val="24"/>
          <w:szCs w:val="24"/>
          <w:lang w:val="ru-RU"/>
        </w:rPr>
        <w:drawing>
          <wp:inline distT="0" distB="0" distL="0" distR="0" wp14:anchorId="71DCD932" wp14:editId="00987548">
            <wp:extent cx="5229225" cy="2531872"/>
            <wp:effectExtent l="0" t="0" r="0" b="190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0443" cy="2537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E0FC74" w14:textId="77777777" w:rsidR="00804608" w:rsidRPr="0039091A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80C1512" w14:textId="6C37EE9D" w:rsidR="00804608" w:rsidRPr="0039091A" w:rsidRDefault="00095EA1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bookmarkStart w:id="1" w:name="_Hlk215483431"/>
      <w:r w:rsidRPr="0039091A">
        <w:rPr>
          <w:rFonts w:ascii="Times New Roman" w:hAnsi="Times New Roman"/>
          <w:sz w:val="24"/>
          <w:szCs w:val="24"/>
          <w:lang w:val="ru-RU"/>
        </w:rPr>
        <w:lastRenderedPageBreak/>
        <w:t>Допишите недостающие слова.</w:t>
      </w:r>
    </w:p>
    <w:p w14:paraId="4BA9AD5F" w14:textId="3FA5A845" w:rsidR="00095EA1" w:rsidRPr="0039091A" w:rsidRDefault="00095EA1" w:rsidP="00095EA1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1. Вставьте шпульку с намотанной нитью в</w:t>
      </w:r>
      <w:r w:rsidR="00EE2B70" w:rsidRPr="0039091A">
        <w:rPr>
          <w:rFonts w:ascii="Times New Roman" w:hAnsi="Times New Roman"/>
          <w:sz w:val="24"/>
          <w:szCs w:val="24"/>
          <w:lang w:val="ru-RU"/>
        </w:rPr>
        <w:t>_____________________ ________________</w:t>
      </w:r>
      <w:r w:rsidRPr="0039091A">
        <w:rPr>
          <w:rFonts w:ascii="Times New Roman" w:hAnsi="Times New Roman"/>
          <w:sz w:val="24"/>
          <w:szCs w:val="24"/>
          <w:lang w:val="ru-RU"/>
        </w:rPr>
        <w:t xml:space="preserve">. Обратите внимание на направление нити, она должна проходить по </w:t>
      </w:r>
      <w:r w:rsidR="00EE2B70" w:rsidRPr="0039091A">
        <w:rPr>
          <w:rFonts w:ascii="Times New Roman" w:hAnsi="Times New Roman"/>
          <w:sz w:val="24"/>
          <w:szCs w:val="24"/>
          <w:lang w:val="ru-RU"/>
        </w:rPr>
        <w:t>_________________</w:t>
      </w:r>
      <w:r w:rsidRPr="0039091A">
        <w:rPr>
          <w:rFonts w:ascii="Times New Roman" w:hAnsi="Times New Roman"/>
          <w:sz w:val="24"/>
          <w:szCs w:val="24"/>
          <w:lang w:val="ru-RU"/>
        </w:rPr>
        <w:t xml:space="preserve"> стрелке.</w:t>
      </w:r>
    </w:p>
    <w:p w14:paraId="377DB482" w14:textId="6E46F843" w:rsidR="00095EA1" w:rsidRPr="0039091A" w:rsidRDefault="00095EA1" w:rsidP="00095EA1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2. Протяните нить рабочей рукой че</w:t>
      </w:r>
      <w:r w:rsidR="00EE2B70" w:rsidRPr="0039091A">
        <w:rPr>
          <w:rFonts w:ascii="Times New Roman" w:hAnsi="Times New Roman"/>
          <w:sz w:val="24"/>
          <w:szCs w:val="24"/>
          <w:lang w:val="ru-RU"/>
        </w:rPr>
        <w:t xml:space="preserve">рез </w:t>
      </w:r>
      <w:r w:rsidR="00386E0B" w:rsidRPr="0039091A">
        <w:rPr>
          <w:rFonts w:ascii="Times New Roman" w:hAnsi="Times New Roman"/>
          <w:sz w:val="24"/>
          <w:szCs w:val="24"/>
          <w:lang w:val="ru-RU"/>
        </w:rPr>
        <w:t>косую ______</w:t>
      </w:r>
      <w:r w:rsidR="00EE2B70" w:rsidRPr="0039091A">
        <w:rPr>
          <w:rFonts w:ascii="Times New Roman" w:hAnsi="Times New Roman"/>
          <w:sz w:val="24"/>
          <w:szCs w:val="24"/>
          <w:lang w:val="ru-RU"/>
        </w:rPr>
        <w:t>____________</w:t>
      </w:r>
      <w:r w:rsidRPr="0039091A">
        <w:rPr>
          <w:rFonts w:ascii="Times New Roman" w:hAnsi="Times New Roman"/>
          <w:sz w:val="24"/>
          <w:szCs w:val="24"/>
          <w:lang w:val="ru-RU"/>
        </w:rPr>
        <w:t xml:space="preserve"> шпульного колпачка.</w:t>
      </w:r>
    </w:p>
    <w:p w14:paraId="6D5BDA59" w14:textId="58311B17" w:rsidR="00095EA1" w:rsidRPr="0039091A" w:rsidRDefault="00095EA1" w:rsidP="00095EA1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3. Протяните нить под</w:t>
      </w:r>
      <w:r w:rsidR="00386E0B" w:rsidRPr="0039091A">
        <w:rPr>
          <w:rFonts w:ascii="Times New Roman" w:hAnsi="Times New Roman"/>
          <w:sz w:val="24"/>
          <w:szCs w:val="24"/>
          <w:lang w:val="ru-RU"/>
        </w:rPr>
        <w:t xml:space="preserve"> прижимную</w:t>
      </w:r>
      <w:r w:rsidR="00EE2B70" w:rsidRPr="0039091A">
        <w:rPr>
          <w:rFonts w:ascii="Times New Roman" w:hAnsi="Times New Roman"/>
          <w:sz w:val="24"/>
          <w:szCs w:val="24"/>
          <w:lang w:val="ru-RU"/>
        </w:rPr>
        <w:t xml:space="preserve"> __________________</w:t>
      </w:r>
      <w:r w:rsidRPr="0039091A">
        <w:rPr>
          <w:rFonts w:ascii="Times New Roman" w:hAnsi="Times New Roman"/>
          <w:sz w:val="24"/>
          <w:szCs w:val="24"/>
          <w:lang w:val="ru-RU"/>
        </w:rPr>
        <w:t>, а затем в прорезь на конце пружины шпульного колпачка.</w:t>
      </w:r>
    </w:p>
    <w:p w14:paraId="61A594E8" w14:textId="30EF4A78" w:rsidR="00095EA1" w:rsidRPr="0039091A" w:rsidRDefault="00095EA1" w:rsidP="00095EA1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4. Вытащите нить на 10 см. Убедитесь, что она выходит с небольшим усилием, при этом </w:t>
      </w:r>
      <w:r w:rsidR="00EE2B70" w:rsidRPr="0039091A">
        <w:rPr>
          <w:rFonts w:ascii="Times New Roman" w:hAnsi="Times New Roman"/>
          <w:sz w:val="24"/>
          <w:szCs w:val="24"/>
          <w:lang w:val="ru-RU"/>
        </w:rPr>
        <w:t>__________________</w:t>
      </w:r>
      <w:r w:rsidRPr="0039091A">
        <w:rPr>
          <w:rFonts w:ascii="Times New Roman" w:hAnsi="Times New Roman"/>
          <w:sz w:val="24"/>
          <w:szCs w:val="24"/>
          <w:lang w:val="ru-RU"/>
        </w:rPr>
        <w:t xml:space="preserve"> вращается свободно.</w:t>
      </w:r>
      <w:r w:rsidR="00EE2B70" w:rsidRPr="0039091A">
        <w:rPr>
          <w:rFonts w:ascii="Times New Roman" w:hAnsi="Times New Roman"/>
          <w:sz w:val="24"/>
          <w:szCs w:val="24"/>
          <w:lang w:val="ru-RU"/>
        </w:rPr>
        <w:t xml:space="preserve"> </w:t>
      </w:r>
    </w:p>
    <w:p w14:paraId="6708B016" w14:textId="77777777" w:rsidR="00EE2B70" w:rsidRPr="0039091A" w:rsidRDefault="00EE2B70" w:rsidP="00095EA1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bookmarkEnd w:id="1"/>
    <w:p w14:paraId="5DC35661" w14:textId="7DCF5E90" w:rsidR="00804608" w:rsidRDefault="00F53168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Какая технологическая операция приведен</w:t>
      </w:r>
      <w:r w:rsidR="0039091A">
        <w:rPr>
          <w:rFonts w:ascii="Times New Roman" w:hAnsi="Times New Roman"/>
          <w:sz w:val="24"/>
          <w:szCs w:val="24"/>
          <w:lang w:val="ru-RU"/>
        </w:rPr>
        <w:t>а в задании 15</w:t>
      </w:r>
      <w:r w:rsidRPr="0039091A">
        <w:rPr>
          <w:rFonts w:ascii="Times New Roman" w:hAnsi="Times New Roman"/>
          <w:sz w:val="24"/>
          <w:szCs w:val="24"/>
          <w:lang w:val="ru-RU"/>
        </w:rPr>
        <w:t>?</w:t>
      </w:r>
    </w:p>
    <w:p w14:paraId="01AAEAC2" w14:textId="77777777" w:rsidR="0039091A" w:rsidRPr="0039091A" w:rsidRDefault="0039091A" w:rsidP="0039091A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0E6C2264" w14:textId="6649281E" w:rsidR="00A409BB" w:rsidRPr="0039091A" w:rsidRDefault="004C255A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К какой </w:t>
      </w:r>
      <w:r w:rsidR="00A409BB" w:rsidRPr="0039091A">
        <w:rPr>
          <w:rFonts w:ascii="Times New Roman" w:hAnsi="Times New Roman"/>
          <w:sz w:val="24"/>
          <w:szCs w:val="24"/>
          <w:lang w:val="ru-RU"/>
        </w:rPr>
        <w:t>групп</w:t>
      </w:r>
      <w:r w:rsidRPr="0039091A">
        <w:rPr>
          <w:rFonts w:ascii="Times New Roman" w:hAnsi="Times New Roman"/>
          <w:sz w:val="24"/>
          <w:szCs w:val="24"/>
          <w:lang w:val="ru-RU"/>
        </w:rPr>
        <w:t>е</w:t>
      </w:r>
      <w:r w:rsidR="00A409BB" w:rsidRPr="0039091A">
        <w:rPr>
          <w:rFonts w:ascii="Times New Roman" w:hAnsi="Times New Roman"/>
          <w:sz w:val="24"/>
          <w:szCs w:val="24"/>
          <w:lang w:val="ru-RU"/>
        </w:rPr>
        <w:t xml:space="preserve"> плодовых </w:t>
      </w:r>
      <w:r w:rsidRPr="0039091A">
        <w:rPr>
          <w:rFonts w:ascii="Times New Roman" w:hAnsi="Times New Roman"/>
          <w:sz w:val="24"/>
          <w:szCs w:val="24"/>
          <w:lang w:val="ru-RU"/>
        </w:rPr>
        <w:t>относятся следующие деревья: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2838"/>
        <w:gridCol w:w="6341"/>
      </w:tblGrid>
      <w:tr w:rsidR="0039091A" w:rsidRPr="0039091A" w14:paraId="532D4383" w14:textId="77777777" w:rsidTr="0039091A">
        <w:tc>
          <w:tcPr>
            <w:tcW w:w="2268" w:type="dxa"/>
          </w:tcPr>
          <w:p w14:paraId="73857A62" w14:textId="613B2819" w:rsidR="00C249BF" w:rsidRPr="0039091A" w:rsidRDefault="00C249BF" w:rsidP="00C249BF">
            <w:pPr>
              <w:pStyle w:val="ab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Представители семечковых:</w:t>
            </w:r>
          </w:p>
        </w:tc>
        <w:tc>
          <w:tcPr>
            <w:tcW w:w="6379" w:type="dxa"/>
            <w:vMerge w:val="restart"/>
          </w:tcPr>
          <w:p w14:paraId="6C82ED5B" w14:textId="77777777" w:rsidR="00C249BF" w:rsidRPr="0039091A" w:rsidRDefault="00C249BF" w:rsidP="007B4BE8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А) груша</w:t>
            </w:r>
          </w:p>
          <w:p w14:paraId="3170CF73" w14:textId="77777777" w:rsidR="00C249BF" w:rsidRPr="0039091A" w:rsidRDefault="00C249BF" w:rsidP="007B4BE8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Б) вишня</w:t>
            </w:r>
          </w:p>
          <w:p w14:paraId="5263C2FF" w14:textId="77777777" w:rsidR="00C249BF" w:rsidRPr="0039091A" w:rsidRDefault="00C249BF" w:rsidP="007B4BE8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В) смородина</w:t>
            </w:r>
          </w:p>
          <w:p w14:paraId="5BF7B86E" w14:textId="77777777" w:rsidR="00C249BF" w:rsidRPr="0039091A" w:rsidRDefault="00C249BF" w:rsidP="007B4BE8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Г) малина</w:t>
            </w:r>
          </w:p>
          <w:p w14:paraId="030442CE" w14:textId="77777777" w:rsidR="00C249BF" w:rsidRPr="0039091A" w:rsidRDefault="00DF2525" w:rsidP="007B4BE8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Д) абрикос</w:t>
            </w:r>
          </w:p>
          <w:p w14:paraId="3644AFE3" w14:textId="77777777" w:rsidR="00DF2525" w:rsidRPr="0039091A" w:rsidRDefault="00DF2525" w:rsidP="007B4BE8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Е) яблоня</w:t>
            </w:r>
          </w:p>
          <w:p w14:paraId="097B0328" w14:textId="15832BE2" w:rsidR="00DF2525" w:rsidRPr="0039091A" w:rsidRDefault="00DF2525" w:rsidP="007B4BE8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Ж) слива</w:t>
            </w:r>
          </w:p>
          <w:p w14:paraId="266317B7" w14:textId="77777777" w:rsidR="00DF2525" w:rsidRPr="0039091A" w:rsidRDefault="00DF2525" w:rsidP="007B4BE8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З) айва</w:t>
            </w:r>
          </w:p>
          <w:p w14:paraId="62B4F524" w14:textId="4D753839" w:rsidR="00DF2525" w:rsidRPr="0039091A" w:rsidRDefault="00DF2525" w:rsidP="007B4BE8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И) крыжовник</w:t>
            </w:r>
          </w:p>
        </w:tc>
      </w:tr>
      <w:tr w:rsidR="0039091A" w:rsidRPr="0039091A" w14:paraId="20FF1CED" w14:textId="77777777" w:rsidTr="0039091A">
        <w:tc>
          <w:tcPr>
            <w:tcW w:w="2268" w:type="dxa"/>
          </w:tcPr>
          <w:p w14:paraId="0A83E5D7" w14:textId="2D9A892B" w:rsidR="00C249BF" w:rsidRPr="0039091A" w:rsidRDefault="00C249BF" w:rsidP="00C249BF">
            <w:pPr>
              <w:pStyle w:val="ab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Представители косточковых:</w:t>
            </w:r>
          </w:p>
        </w:tc>
        <w:tc>
          <w:tcPr>
            <w:tcW w:w="6379" w:type="dxa"/>
            <w:vMerge/>
          </w:tcPr>
          <w:p w14:paraId="01151624" w14:textId="77777777" w:rsidR="00C249BF" w:rsidRPr="0039091A" w:rsidRDefault="00C249BF" w:rsidP="007B4BE8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39091A" w:rsidRPr="0039091A" w14:paraId="1DE179CC" w14:textId="77777777" w:rsidTr="0039091A">
        <w:tc>
          <w:tcPr>
            <w:tcW w:w="2268" w:type="dxa"/>
          </w:tcPr>
          <w:p w14:paraId="76056C43" w14:textId="5D252DA6" w:rsidR="00C249BF" w:rsidRPr="0039091A" w:rsidRDefault="00C249BF" w:rsidP="00C249BF">
            <w:pPr>
              <w:pStyle w:val="ab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Представители ягодных</w:t>
            </w:r>
          </w:p>
        </w:tc>
        <w:tc>
          <w:tcPr>
            <w:tcW w:w="6379" w:type="dxa"/>
            <w:vMerge/>
          </w:tcPr>
          <w:p w14:paraId="49174C93" w14:textId="77777777" w:rsidR="00C249BF" w:rsidRPr="0039091A" w:rsidRDefault="00C249BF" w:rsidP="007B4BE8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</w:tbl>
    <w:p w14:paraId="1F94E755" w14:textId="77777777" w:rsidR="007B4BE8" w:rsidRPr="0039091A" w:rsidRDefault="007B4BE8" w:rsidP="007B4BE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47F5248" w14:textId="60115F6C" w:rsidR="0033362E" w:rsidRPr="0039091A" w:rsidRDefault="0033362E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Установите соответствие</w:t>
      </w:r>
    </w:p>
    <w:tbl>
      <w:tblPr>
        <w:tblStyle w:val="a8"/>
        <w:tblW w:w="0" w:type="auto"/>
        <w:tblInd w:w="709" w:type="dxa"/>
        <w:tblLook w:val="04A0" w:firstRow="1" w:lastRow="0" w:firstColumn="1" w:lastColumn="0" w:noHBand="0" w:noVBand="1"/>
      </w:tblPr>
      <w:tblGrid>
        <w:gridCol w:w="4537"/>
        <w:gridCol w:w="4608"/>
      </w:tblGrid>
      <w:tr w:rsidR="0039091A" w:rsidRPr="0039091A" w14:paraId="649EB1BE" w14:textId="77777777" w:rsidTr="006B187E">
        <w:tc>
          <w:tcPr>
            <w:tcW w:w="4537" w:type="dxa"/>
            <w:vMerge w:val="restart"/>
          </w:tcPr>
          <w:p w14:paraId="13846D8C" w14:textId="77777777" w:rsidR="0033362E" w:rsidRPr="0039091A" w:rsidRDefault="0033362E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1. Макроэлементы</w:t>
            </w:r>
          </w:p>
        </w:tc>
        <w:tc>
          <w:tcPr>
            <w:tcW w:w="4608" w:type="dxa"/>
          </w:tcPr>
          <w:p w14:paraId="5A6B6215" w14:textId="77777777" w:rsidR="0033362E" w:rsidRPr="0039091A" w:rsidRDefault="0033362E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А) золото</w:t>
            </w:r>
          </w:p>
        </w:tc>
      </w:tr>
      <w:tr w:rsidR="0039091A" w:rsidRPr="0039091A" w14:paraId="61A5FFA2" w14:textId="77777777" w:rsidTr="006B187E">
        <w:tc>
          <w:tcPr>
            <w:tcW w:w="4537" w:type="dxa"/>
            <w:vMerge/>
          </w:tcPr>
          <w:p w14:paraId="005224D6" w14:textId="77777777" w:rsidR="00386E0B" w:rsidRPr="0039091A" w:rsidRDefault="00386E0B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608" w:type="dxa"/>
          </w:tcPr>
          <w:p w14:paraId="6A5BDFCF" w14:textId="277ED63B" w:rsidR="00386E0B" w:rsidRPr="0039091A" w:rsidRDefault="00386E0B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Б) ртуть </w:t>
            </w:r>
          </w:p>
        </w:tc>
      </w:tr>
      <w:tr w:rsidR="0039091A" w:rsidRPr="0039091A" w14:paraId="7FA97CA3" w14:textId="77777777" w:rsidTr="006B187E">
        <w:tc>
          <w:tcPr>
            <w:tcW w:w="4537" w:type="dxa"/>
            <w:vMerge/>
          </w:tcPr>
          <w:p w14:paraId="3715B85D" w14:textId="77777777" w:rsidR="0033362E" w:rsidRPr="0039091A" w:rsidRDefault="0033362E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608" w:type="dxa"/>
          </w:tcPr>
          <w:p w14:paraId="574EA8AB" w14:textId="777A08A3" w:rsidR="0033362E" w:rsidRPr="0039091A" w:rsidRDefault="00386E0B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В</w:t>
            </w:r>
            <w:r w:rsidR="0033362E" w:rsidRPr="0039091A">
              <w:rPr>
                <w:rFonts w:ascii="Times New Roman" w:hAnsi="Times New Roman"/>
                <w:sz w:val="24"/>
                <w:szCs w:val="24"/>
                <w:lang w:val="ru-RU"/>
              </w:rPr>
              <w:t>) кальций</w:t>
            </w:r>
          </w:p>
        </w:tc>
      </w:tr>
      <w:tr w:rsidR="0039091A" w:rsidRPr="0039091A" w14:paraId="7D9F96E0" w14:textId="77777777" w:rsidTr="006B187E">
        <w:tc>
          <w:tcPr>
            <w:tcW w:w="4537" w:type="dxa"/>
            <w:vMerge w:val="restart"/>
          </w:tcPr>
          <w:p w14:paraId="241F7539" w14:textId="77777777" w:rsidR="0033362E" w:rsidRPr="0039091A" w:rsidRDefault="0033362E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2. Микроэлементы</w:t>
            </w:r>
          </w:p>
        </w:tc>
        <w:tc>
          <w:tcPr>
            <w:tcW w:w="4608" w:type="dxa"/>
          </w:tcPr>
          <w:p w14:paraId="65E0D6DC" w14:textId="649BBB9E" w:rsidR="0033362E" w:rsidRPr="0039091A" w:rsidRDefault="00386E0B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Г</w:t>
            </w:r>
            <w:r w:rsidR="0033362E" w:rsidRPr="0039091A">
              <w:rPr>
                <w:rFonts w:ascii="Times New Roman" w:hAnsi="Times New Roman"/>
                <w:sz w:val="24"/>
                <w:szCs w:val="24"/>
                <w:lang w:val="ru-RU"/>
              </w:rPr>
              <w:t>) рубидий</w:t>
            </w:r>
          </w:p>
        </w:tc>
      </w:tr>
      <w:tr w:rsidR="0039091A" w:rsidRPr="0039091A" w14:paraId="50050F53" w14:textId="77777777" w:rsidTr="006B187E">
        <w:tc>
          <w:tcPr>
            <w:tcW w:w="4537" w:type="dxa"/>
            <w:vMerge/>
          </w:tcPr>
          <w:p w14:paraId="3E4EB6E6" w14:textId="77777777" w:rsidR="00386E0B" w:rsidRPr="0039091A" w:rsidRDefault="00386E0B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608" w:type="dxa"/>
          </w:tcPr>
          <w:p w14:paraId="6CCB583D" w14:textId="15D992AE" w:rsidR="00386E0B" w:rsidRPr="0039091A" w:rsidRDefault="00386E0B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Д) фосфор </w:t>
            </w:r>
          </w:p>
        </w:tc>
      </w:tr>
      <w:tr w:rsidR="0039091A" w:rsidRPr="0039091A" w14:paraId="4DA9059E" w14:textId="77777777" w:rsidTr="006B187E">
        <w:tc>
          <w:tcPr>
            <w:tcW w:w="4537" w:type="dxa"/>
            <w:vMerge/>
          </w:tcPr>
          <w:p w14:paraId="6E6C1139" w14:textId="77777777" w:rsidR="0033362E" w:rsidRPr="0039091A" w:rsidRDefault="0033362E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608" w:type="dxa"/>
          </w:tcPr>
          <w:p w14:paraId="42DDAFAB" w14:textId="70C5DB87" w:rsidR="0033362E" w:rsidRPr="0039091A" w:rsidRDefault="00386E0B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Е</w:t>
            </w:r>
            <w:r w:rsidR="0033362E" w:rsidRPr="0039091A">
              <w:rPr>
                <w:rFonts w:ascii="Times New Roman" w:hAnsi="Times New Roman"/>
                <w:sz w:val="24"/>
                <w:szCs w:val="24"/>
                <w:lang w:val="ru-RU"/>
              </w:rPr>
              <w:t>) йод</w:t>
            </w:r>
          </w:p>
        </w:tc>
      </w:tr>
      <w:tr w:rsidR="0039091A" w:rsidRPr="0039091A" w14:paraId="6025F888" w14:textId="77777777" w:rsidTr="006B187E">
        <w:tc>
          <w:tcPr>
            <w:tcW w:w="4537" w:type="dxa"/>
            <w:vMerge w:val="restart"/>
          </w:tcPr>
          <w:p w14:paraId="684957B6" w14:textId="77777777" w:rsidR="0033362E" w:rsidRPr="0039091A" w:rsidRDefault="0033362E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3. </w:t>
            </w:r>
            <w:proofErr w:type="spellStart"/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Ультрамикроэлементы</w:t>
            </w:r>
            <w:proofErr w:type="spellEnd"/>
          </w:p>
        </w:tc>
        <w:tc>
          <w:tcPr>
            <w:tcW w:w="4608" w:type="dxa"/>
          </w:tcPr>
          <w:p w14:paraId="60B6CEBC" w14:textId="67998891" w:rsidR="0033362E" w:rsidRPr="0039091A" w:rsidRDefault="00386E0B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Ж</w:t>
            </w:r>
            <w:r w:rsidR="0033362E" w:rsidRPr="0039091A">
              <w:rPr>
                <w:rFonts w:ascii="Times New Roman" w:hAnsi="Times New Roman"/>
                <w:sz w:val="24"/>
                <w:szCs w:val="24"/>
                <w:lang w:val="ru-RU"/>
              </w:rPr>
              <w:t>) магний</w:t>
            </w:r>
          </w:p>
        </w:tc>
      </w:tr>
      <w:tr w:rsidR="0039091A" w:rsidRPr="0039091A" w14:paraId="1EEA2D6D" w14:textId="77777777" w:rsidTr="006B187E">
        <w:tc>
          <w:tcPr>
            <w:tcW w:w="4537" w:type="dxa"/>
            <w:vMerge/>
          </w:tcPr>
          <w:p w14:paraId="0837DFFF" w14:textId="77777777" w:rsidR="00386E0B" w:rsidRPr="0039091A" w:rsidRDefault="00386E0B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608" w:type="dxa"/>
          </w:tcPr>
          <w:p w14:paraId="6298E731" w14:textId="3BDD8AFB" w:rsidR="00386E0B" w:rsidRPr="0039091A" w:rsidRDefault="00386E0B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З) цинк </w:t>
            </w:r>
          </w:p>
        </w:tc>
      </w:tr>
      <w:tr w:rsidR="0033362E" w:rsidRPr="0039091A" w14:paraId="41B99D22" w14:textId="77777777" w:rsidTr="006B187E">
        <w:tc>
          <w:tcPr>
            <w:tcW w:w="4537" w:type="dxa"/>
            <w:vMerge/>
          </w:tcPr>
          <w:p w14:paraId="2BBC6B60" w14:textId="77777777" w:rsidR="0033362E" w:rsidRPr="0039091A" w:rsidRDefault="0033362E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608" w:type="dxa"/>
          </w:tcPr>
          <w:p w14:paraId="766FFFEA" w14:textId="7D50EA56" w:rsidR="0033362E" w:rsidRPr="0039091A" w:rsidRDefault="00386E0B" w:rsidP="006B187E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И</w:t>
            </w:r>
            <w:r w:rsidR="0033362E" w:rsidRPr="0039091A">
              <w:rPr>
                <w:rFonts w:ascii="Times New Roman" w:hAnsi="Times New Roman"/>
                <w:sz w:val="24"/>
                <w:szCs w:val="24"/>
                <w:lang w:val="ru-RU"/>
              </w:rPr>
              <w:t>) железо</w:t>
            </w:r>
          </w:p>
        </w:tc>
      </w:tr>
    </w:tbl>
    <w:p w14:paraId="08CDF533" w14:textId="6B47B1BC" w:rsidR="0033362E" w:rsidRPr="0039091A" w:rsidRDefault="0033362E" w:rsidP="0033362E">
      <w:pPr>
        <w:spacing w:line="276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A8FDC18" w14:textId="77777777" w:rsidR="0033362E" w:rsidRPr="0039091A" w:rsidRDefault="0033362E" w:rsidP="0033362E">
      <w:pPr>
        <w:spacing w:line="276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10AFACEC" w14:textId="77777777" w:rsidR="0033362E" w:rsidRPr="0039091A" w:rsidRDefault="0033362E" w:rsidP="0033362E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6499011A" w14:textId="43C23076" w:rsidR="00E00DFB" w:rsidRPr="0039091A" w:rsidRDefault="00637598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lastRenderedPageBreak/>
        <w:t>Определите какой з</w:t>
      </w:r>
      <w:r w:rsidR="00BD5FE2" w:rsidRPr="0039091A">
        <w:rPr>
          <w:rFonts w:ascii="Times New Roman" w:hAnsi="Times New Roman"/>
          <w:sz w:val="24"/>
          <w:szCs w:val="24"/>
          <w:lang w:val="ru-RU"/>
        </w:rPr>
        <w:t>нак ставится на пластиковых изделиях, которые могут быть переработаны промышленным способом.</w:t>
      </w:r>
    </w:p>
    <w:tbl>
      <w:tblPr>
        <w:tblStyle w:val="a8"/>
        <w:tblW w:w="0" w:type="auto"/>
        <w:tblInd w:w="709" w:type="dxa"/>
        <w:tblLook w:val="04A0" w:firstRow="1" w:lastRow="0" w:firstColumn="1" w:lastColumn="0" w:noHBand="0" w:noVBand="1"/>
      </w:tblPr>
      <w:tblGrid>
        <w:gridCol w:w="2978"/>
        <w:gridCol w:w="3018"/>
        <w:gridCol w:w="3149"/>
      </w:tblGrid>
      <w:tr w:rsidR="0039091A" w:rsidRPr="0039091A" w14:paraId="5BFE114B" w14:textId="77777777" w:rsidTr="00BD5FE2">
        <w:tc>
          <w:tcPr>
            <w:tcW w:w="3284" w:type="dxa"/>
          </w:tcPr>
          <w:p w14:paraId="4547AD19" w14:textId="1A9F882D" w:rsidR="00BD5FE2" w:rsidRPr="0039091A" w:rsidRDefault="00637598" w:rsidP="00E00DFB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drawing>
                <wp:inline distT="0" distB="0" distL="0" distR="0" wp14:anchorId="4F2710A3" wp14:editId="58A131D0">
                  <wp:extent cx="1504950" cy="1650973"/>
                  <wp:effectExtent l="0" t="0" r="0" b="698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240" r="19959"/>
                          <a:stretch/>
                        </pic:blipFill>
                        <pic:spPr bwMode="auto">
                          <a:xfrm>
                            <a:off x="0" y="0"/>
                            <a:ext cx="1510200" cy="16567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14:paraId="69C86DB9" w14:textId="0178379C" w:rsidR="00BD5FE2" w:rsidRPr="0039091A" w:rsidRDefault="00BD5FE2" w:rsidP="00E00DFB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drawing>
                <wp:inline distT="0" distB="0" distL="0" distR="0" wp14:anchorId="7AC671AF" wp14:editId="066BA989">
                  <wp:extent cx="1561465" cy="1550806"/>
                  <wp:effectExtent l="0" t="0" r="63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105" t="7202" r="22728" b="12173"/>
                          <a:stretch/>
                        </pic:blipFill>
                        <pic:spPr bwMode="auto">
                          <a:xfrm>
                            <a:off x="0" y="0"/>
                            <a:ext cx="1567638" cy="15569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14:paraId="492643A6" w14:textId="2E648778" w:rsidR="00BD5FE2" w:rsidRPr="0039091A" w:rsidRDefault="00637598" w:rsidP="00E00DFB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drawing>
                <wp:inline distT="0" distB="0" distL="0" distR="0" wp14:anchorId="296C4CE7" wp14:editId="5CD612E4">
                  <wp:extent cx="1752600" cy="1729740"/>
                  <wp:effectExtent l="0" t="0" r="0" b="381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900" r="15491"/>
                          <a:stretch/>
                        </pic:blipFill>
                        <pic:spPr bwMode="auto">
                          <a:xfrm>
                            <a:off x="0" y="0"/>
                            <a:ext cx="1758513" cy="1735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7598" w:rsidRPr="0039091A" w14:paraId="2F97BCB9" w14:textId="77777777" w:rsidTr="00BD5FE2">
        <w:tc>
          <w:tcPr>
            <w:tcW w:w="3284" w:type="dxa"/>
          </w:tcPr>
          <w:p w14:paraId="73B9C987" w14:textId="6B2FE497" w:rsidR="00637598" w:rsidRPr="0039091A" w:rsidRDefault="00637598" w:rsidP="00637598">
            <w:pPr>
              <w:spacing w:line="36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t>А</w:t>
            </w:r>
          </w:p>
        </w:tc>
        <w:tc>
          <w:tcPr>
            <w:tcW w:w="3285" w:type="dxa"/>
          </w:tcPr>
          <w:p w14:paraId="39753455" w14:textId="27615777" w:rsidR="00637598" w:rsidRPr="0039091A" w:rsidRDefault="00637598" w:rsidP="00637598">
            <w:pPr>
              <w:spacing w:line="36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t>Б</w:t>
            </w:r>
          </w:p>
        </w:tc>
        <w:tc>
          <w:tcPr>
            <w:tcW w:w="3285" w:type="dxa"/>
          </w:tcPr>
          <w:p w14:paraId="6065771F" w14:textId="5C652534" w:rsidR="00637598" w:rsidRPr="0039091A" w:rsidRDefault="00637598" w:rsidP="00637598">
            <w:pPr>
              <w:spacing w:line="36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t>В</w:t>
            </w:r>
          </w:p>
        </w:tc>
      </w:tr>
    </w:tbl>
    <w:p w14:paraId="4958DD0F" w14:textId="71255B64" w:rsidR="00637598" w:rsidRPr="0039091A" w:rsidRDefault="00637598" w:rsidP="00637598">
      <w:pPr>
        <w:spacing w:line="360" w:lineRule="auto"/>
        <w:ind w:left="709"/>
        <w:rPr>
          <w:rFonts w:ascii="Times New Roman" w:hAnsi="Times New Roman"/>
          <w:sz w:val="24"/>
          <w:szCs w:val="24"/>
          <w:lang w:val="ru-RU"/>
        </w:rPr>
      </w:pPr>
    </w:p>
    <w:p w14:paraId="7520CEB9" w14:textId="4F08771C" w:rsidR="00637598" w:rsidRPr="0039091A" w:rsidRDefault="00637598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Выберите правильный ответ.</w:t>
      </w:r>
    </w:p>
    <w:p w14:paraId="12CE4E82" w14:textId="63372ADA" w:rsidR="00637598" w:rsidRPr="0039091A" w:rsidRDefault="00637598" w:rsidP="00637598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Радуризация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 xml:space="preserve"> это:</w:t>
      </w:r>
    </w:p>
    <w:p w14:paraId="5673D1AC" w14:textId="3B8BA819" w:rsidR="00637598" w:rsidRPr="0039091A" w:rsidRDefault="00637598" w:rsidP="00637598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А) пищевая технология, которая широко применяется для обеззараживания молочных изделий</w:t>
      </w:r>
      <w:r w:rsidR="00064CEC" w:rsidRPr="0039091A">
        <w:rPr>
          <w:rFonts w:ascii="Times New Roman" w:hAnsi="Times New Roman"/>
          <w:sz w:val="24"/>
          <w:szCs w:val="24"/>
          <w:lang w:val="ru-RU"/>
        </w:rPr>
        <w:t>, воды и сыпучих продуктов</w:t>
      </w:r>
    </w:p>
    <w:p w14:paraId="77BCA6B0" w14:textId="1EA99DF1" w:rsidR="00064CEC" w:rsidRPr="0039091A" w:rsidRDefault="00064CEC" w:rsidP="00637598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Б) метод нагрева продуктов электрическим полем</w:t>
      </w:r>
    </w:p>
    <w:p w14:paraId="14E023CC" w14:textId="2C5A93E5" w:rsidR="00064CEC" w:rsidRPr="0039091A" w:rsidRDefault="00064CEC" w:rsidP="00637598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В) нагрев продуктов с помощью инфр</w:t>
      </w:r>
      <w:r w:rsidR="00FF5C77">
        <w:rPr>
          <w:rFonts w:ascii="Times New Roman" w:hAnsi="Times New Roman"/>
          <w:sz w:val="24"/>
          <w:szCs w:val="24"/>
          <w:lang w:val="ru-RU"/>
        </w:rPr>
        <w:t>а</w:t>
      </w:r>
      <w:r w:rsidRPr="0039091A">
        <w:rPr>
          <w:rFonts w:ascii="Times New Roman" w:hAnsi="Times New Roman"/>
          <w:sz w:val="24"/>
          <w:szCs w:val="24"/>
          <w:lang w:val="ru-RU"/>
        </w:rPr>
        <w:t>красного излучения</w:t>
      </w:r>
    </w:p>
    <w:p w14:paraId="15BC8E86" w14:textId="5434F2C2" w:rsidR="00064CEC" w:rsidRPr="0039091A" w:rsidRDefault="00064CEC" w:rsidP="00637598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Г) обработка продуктов методом радиации для уничтожения патогенных бактерий, задержки созревания плодов и замедления прорастания некоторых овощей</w:t>
      </w:r>
    </w:p>
    <w:p w14:paraId="0E51D98A" w14:textId="70A23322" w:rsidR="00064CEC" w:rsidRPr="0039091A" w:rsidRDefault="00064CEC" w:rsidP="00637598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6FBBE3EB" w14:textId="56DA89A8" w:rsidR="00804608" w:rsidRPr="0039091A" w:rsidRDefault="00804608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Рассчитайте </w:t>
      </w:r>
      <w:r w:rsidR="005D240F" w:rsidRPr="0039091A">
        <w:rPr>
          <w:rFonts w:ascii="Times New Roman" w:hAnsi="Times New Roman"/>
          <w:sz w:val="24"/>
          <w:szCs w:val="24"/>
          <w:lang w:val="ru-RU"/>
        </w:rPr>
        <w:t>калорийность каши пшенной молочной жидкой</w:t>
      </w:r>
      <w:r w:rsidR="002968D9" w:rsidRPr="0039091A">
        <w:rPr>
          <w:rFonts w:ascii="Times New Roman" w:hAnsi="Times New Roman"/>
          <w:sz w:val="24"/>
          <w:szCs w:val="24"/>
          <w:lang w:val="ru-RU"/>
        </w:rPr>
        <w:t xml:space="preserve">, учитывая, что при окислении в организме калорийность 1 г углеводов составляет 4,1 ккал, 1 г жиров - 9,3 ккал, 1 г белка - 4,1 ккал. </w:t>
      </w:r>
    </w:p>
    <w:p w14:paraId="18DFDD55" w14:textId="5F3ABD8D" w:rsidR="00897EA2" w:rsidRPr="0039091A" w:rsidRDefault="00897EA2" w:rsidP="00897EA2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291"/>
        <w:gridCol w:w="897"/>
        <w:gridCol w:w="840"/>
        <w:gridCol w:w="792"/>
        <w:gridCol w:w="1178"/>
        <w:gridCol w:w="1198"/>
        <w:gridCol w:w="1310"/>
        <w:gridCol w:w="1234"/>
        <w:gridCol w:w="8"/>
      </w:tblGrid>
      <w:tr w:rsidR="0039091A" w:rsidRPr="0039091A" w14:paraId="2805F145" w14:textId="77777777" w:rsidTr="00A94366">
        <w:trPr>
          <w:gridAfter w:val="1"/>
          <w:wAfter w:w="8" w:type="dxa"/>
        </w:trPr>
        <w:tc>
          <w:tcPr>
            <w:tcW w:w="3188" w:type="dxa"/>
            <w:gridSpan w:val="2"/>
          </w:tcPr>
          <w:p w14:paraId="70B9BD3D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Состав блюда</w:t>
            </w:r>
          </w:p>
        </w:tc>
        <w:tc>
          <w:tcPr>
            <w:tcW w:w="840" w:type="dxa"/>
          </w:tcPr>
          <w:p w14:paraId="209DD143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белки</w:t>
            </w:r>
          </w:p>
        </w:tc>
        <w:tc>
          <w:tcPr>
            <w:tcW w:w="792" w:type="dxa"/>
          </w:tcPr>
          <w:p w14:paraId="6171B3CE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жиры</w:t>
            </w:r>
          </w:p>
        </w:tc>
        <w:tc>
          <w:tcPr>
            <w:tcW w:w="1178" w:type="dxa"/>
          </w:tcPr>
          <w:p w14:paraId="620BD614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углеводы</w:t>
            </w:r>
          </w:p>
        </w:tc>
        <w:tc>
          <w:tcPr>
            <w:tcW w:w="1198" w:type="dxa"/>
          </w:tcPr>
          <w:p w14:paraId="7B209AD9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белки</w:t>
            </w:r>
          </w:p>
        </w:tc>
        <w:tc>
          <w:tcPr>
            <w:tcW w:w="1310" w:type="dxa"/>
          </w:tcPr>
          <w:p w14:paraId="2CE17204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жиры</w:t>
            </w:r>
          </w:p>
        </w:tc>
        <w:tc>
          <w:tcPr>
            <w:tcW w:w="1234" w:type="dxa"/>
          </w:tcPr>
          <w:p w14:paraId="5FDFCE9B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углеводы</w:t>
            </w:r>
          </w:p>
        </w:tc>
      </w:tr>
      <w:tr w:rsidR="0039091A" w:rsidRPr="0039091A" w14:paraId="0BCDADDB" w14:textId="77777777" w:rsidTr="00A94366">
        <w:tc>
          <w:tcPr>
            <w:tcW w:w="3188" w:type="dxa"/>
            <w:gridSpan w:val="2"/>
          </w:tcPr>
          <w:p w14:paraId="07059932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Каша пшенная молочная жидкая</w:t>
            </w:r>
          </w:p>
        </w:tc>
        <w:tc>
          <w:tcPr>
            <w:tcW w:w="2810" w:type="dxa"/>
            <w:gridSpan w:val="3"/>
          </w:tcPr>
          <w:p w14:paraId="7CD2BE52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На 100 г</w:t>
            </w:r>
          </w:p>
        </w:tc>
        <w:tc>
          <w:tcPr>
            <w:tcW w:w="3750" w:type="dxa"/>
            <w:gridSpan w:val="4"/>
          </w:tcPr>
          <w:p w14:paraId="3BDC419B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39091A" w:rsidRPr="0039091A" w14:paraId="223319BF" w14:textId="77777777" w:rsidTr="00A94366">
        <w:trPr>
          <w:gridAfter w:val="1"/>
          <w:wAfter w:w="8" w:type="dxa"/>
        </w:trPr>
        <w:tc>
          <w:tcPr>
            <w:tcW w:w="2291" w:type="dxa"/>
          </w:tcPr>
          <w:p w14:paraId="6C93562A" w14:textId="77777777" w:rsidR="00897EA2" w:rsidRPr="0039091A" w:rsidRDefault="00897EA2" w:rsidP="00A94366">
            <w:pPr>
              <w:pStyle w:val="ab"/>
              <w:numPr>
                <w:ilvl w:val="0"/>
                <w:numId w:val="17"/>
              </w:numPr>
              <w:tabs>
                <w:tab w:val="left" w:pos="195"/>
              </w:tabs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Крупа пшенная</w:t>
            </w:r>
          </w:p>
        </w:tc>
        <w:tc>
          <w:tcPr>
            <w:tcW w:w="897" w:type="dxa"/>
          </w:tcPr>
          <w:p w14:paraId="6B5D7E85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20 г</w:t>
            </w:r>
          </w:p>
        </w:tc>
        <w:tc>
          <w:tcPr>
            <w:tcW w:w="840" w:type="dxa"/>
          </w:tcPr>
          <w:p w14:paraId="7CCB987E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11,5</w:t>
            </w:r>
          </w:p>
        </w:tc>
        <w:tc>
          <w:tcPr>
            <w:tcW w:w="792" w:type="dxa"/>
          </w:tcPr>
          <w:p w14:paraId="29A6146F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3,3</w:t>
            </w:r>
          </w:p>
        </w:tc>
        <w:tc>
          <w:tcPr>
            <w:tcW w:w="1178" w:type="dxa"/>
          </w:tcPr>
          <w:p w14:paraId="636AA723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69,3</w:t>
            </w:r>
          </w:p>
        </w:tc>
        <w:tc>
          <w:tcPr>
            <w:tcW w:w="1198" w:type="dxa"/>
          </w:tcPr>
          <w:p w14:paraId="0D9AC821" w14:textId="1169DADB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310" w:type="dxa"/>
          </w:tcPr>
          <w:p w14:paraId="05FC485F" w14:textId="5B2ABB8C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234" w:type="dxa"/>
          </w:tcPr>
          <w:p w14:paraId="3A7128B2" w14:textId="2202A96F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39091A" w:rsidRPr="0039091A" w14:paraId="6DC390B7" w14:textId="77777777" w:rsidTr="00A94366">
        <w:trPr>
          <w:gridAfter w:val="1"/>
          <w:wAfter w:w="8" w:type="dxa"/>
        </w:trPr>
        <w:tc>
          <w:tcPr>
            <w:tcW w:w="2291" w:type="dxa"/>
          </w:tcPr>
          <w:p w14:paraId="1D6F6924" w14:textId="77777777" w:rsidR="00897EA2" w:rsidRPr="0039091A" w:rsidRDefault="00897EA2" w:rsidP="00A94366">
            <w:pPr>
              <w:pStyle w:val="ab"/>
              <w:numPr>
                <w:ilvl w:val="0"/>
                <w:numId w:val="17"/>
              </w:num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Молоко </w:t>
            </w:r>
          </w:p>
        </w:tc>
        <w:tc>
          <w:tcPr>
            <w:tcW w:w="897" w:type="dxa"/>
          </w:tcPr>
          <w:p w14:paraId="562138C2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200 г</w:t>
            </w:r>
          </w:p>
        </w:tc>
        <w:tc>
          <w:tcPr>
            <w:tcW w:w="840" w:type="dxa"/>
          </w:tcPr>
          <w:p w14:paraId="538B4A89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2,9</w:t>
            </w:r>
          </w:p>
        </w:tc>
        <w:tc>
          <w:tcPr>
            <w:tcW w:w="792" w:type="dxa"/>
          </w:tcPr>
          <w:p w14:paraId="21B73E5E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3,2</w:t>
            </w:r>
          </w:p>
        </w:tc>
        <w:tc>
          <w:tcPr>
            <w:tcW w:w="1178" w:type="dxa"/>
          </w:tcPr>
          <w:p w14:paraId="0DE05266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4,7</w:t>
            </w:r>
          </w:p>
        </w:tc>
        <w:tc>
          <w:tcPr>
            <w:tcW w:w="1198" w:type="dxa"/>
          </w:tcPr>
          <w:p w14:paraId="71C5DA02" w14:textId="79C7B4BF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310" w:type="dxa"/>
          </w:tcPr>
          <w:p w14:paraId="4E497F74" w14:textId="33E52BA2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234" w:type="dxa"/>
          </w:tcPr>
          <w:p w14:paraId="74AB6160" w14:textId="24FDB3BD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39091A" w:rsidRPr="0039091A" w14:paraId="315A98B0" w14:textId="77777777" w:rsidTr="00A94366">
        <w:trPr>
          <w:gridAfter w:val="1"/>
          <w:wAfter w:w="8" w:type="dxa"/>
        </w:trPr>
        <w:tc>
          <w:tcPr>
            <w:tcW w:w="2291" w:type="dxa"/>
          </w:tcPr>
          <w:p w14:paraId="0293AB9A" w14:textId="77777777" w:rsidR="00897EA2" w:rsidRPr="0039091A" w:rsidRDefault="00897EA2" w:rsidP="00A94366">
            <w:pPr>
              <w:pStyle w:val="ab"/>
              <w:numPr>
                <w:ilvl w:val="0"/>
                <w:numId w:val="17"/>
              </w:num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Соль </w:t>
            </w:r>
          </w:p>
        </w:tc>
        <w:tc>
          <w:tcPr>
            <w:tcW w:w="897" w:type="dxa"/>
          </w:tcPr>
          <w:p w14:paraId="762AF4CE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840" w:type="dxa"/>
          </w:tcPr>
          <w:p w14:paraId="68FE7613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792" w:type="dxa"/>
          </w:tcPr>
          <w:p w14:paraId="0504B5C3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1178" w:type="dxa"/>
          </w:tcPr>
          <w:p w14:paraId="20BD9ACF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1198" w:type="dxa"/>
          </w:tcPr>
          <w:p w14:paraId="24E8CE0B" w14:textId="2E338488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310" w:type="dxa"/>
          </w:tcPr>
          <w:p w14:paraId="1235437B" w14:textId="021657D0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234" w:type="dxa"/>
          </w:tcPr>
          <w:p w14:paraId="206A841A" w14:textId="7D6E0DDA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39091A" w:rsidRPr="0039091A" w14:paraId="373E8802" w14:textId="77777777" w:rsidTr="00A94366">
        <w:trPr>
          <w:gridAfter w:val="1"/>
          <w:wAfter w:w="8" w:type="dxa"/>
        </w:trPr>
        <w:tc>
          <w:tcPr>
            <w:tcW w:w="2291" w:type="dxa"/>
          </w:tcPr>
          <w:p w14:paraId="7BA05719" w14:textId="77777777" w:rsidR="00897EA2" w:rsidRPr="0039091A" w:rsidRDefault="00897EA2" w:rsidP="00A94366">
            <w:pPr>
              <w:pStyle w:val="ab"/>
              <w:spacing w:line="360" w:lineRule="auto"/>
              <w:ind w:left="555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897" w:type="dxa"/>
          </w:tcPr>
          <w:p w14:paraId="513A5F01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840" w:type="dxa"/>
          </w:tcPr>
          <w:p w14:paraId="475B8C32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92" w:type="dxa"/>
          </w:tcPr>
          <w:p w14:paraId="1E1E240C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178" w:type="dxa"/>
          </w:tcPr>
          <w:p w14:paraId="05599796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198" w:type="dxa"/>
          </w:tcPr>
          <w:p w14:paraId="2FB94C6F" w14:textId="53F2C27B" w:rsidR="00897EA2" w:rsidRPr="0039091A" w:rsidRDefault="00897EA2" w:rsidP="00A94366">
            <w:pPr>
              <w:spacing w:line="360" w:lineRule="auto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310" w:type="dxa"/>
          </w:tcPr>
          <w:p w14:paraId="4A1B2ADC" w14:textId="2B50C06C" w:rsidR="00897EA2" w:rsidRPr="0039091A" w:rsidRDefault="00897EA2" w:rsidP="00A94366">
            <w:pPr>
              <w:spacing w:line="360" w:lineRule="auto"/>
              <w:jc w:val="left"/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</w:pPr>
          </w:p>
        </w:tc>
        <w:tc>
          <w:tcPr>
            <w:tcW w:w="1234" w:type="dxa"/>
          </w:tcPr>
          <w:p w14:paraId="59EEBFBC" w14:textId="09701134" w:rsidR="00897EA2" w:rsidRPr="0039091A" w:rsidRDefault="00897EA2" w:rsidP="00A94366">
            <w:pPr>
              <w:spacing w:line="360" w:lineRule="auto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39091A" w:rsidRPr="0039091A" w14:paraId="47371FB4" w14:textId="77777777" w:rsidTr="00A94366">
        <w:trPr>
          <w:gridAfter w:val="1"/>
          <w:wAfter w:w="8" w:type="dxa"/>
        </w:trPr>
        <w:tc>
          <w:tcPr>
            <w:tcW w:w="2291" w:type="dxa"/>
          </w:tcPr>
          <w:p w14:paraId="74F4801A" w14:textId="77777777" w:rsidR="00897EA2" w:rsidRPr="0039091A" w:rsidRDefault="00897EA2" w:rsidP="00A94366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897" w:type="dxa"/>
          </w:tcPr>
          <w:p w14:paraId="62E35B4E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840" w:type="dxa"/>
          </w:tcPr>
          <w:p w14:paraId="4732B4E6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92" w:type="dxa"/>
          </w:tcPr>
          <w:p w14:paraId="7F52B52A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178" w:type="dxa"/>
          </w:tcPr>
          <w:p w14:paraId="22FD15C1" w14:textId="77777777" w:rsidR="00897EA2" w:rsidRPr="0039091A" w:rsidRDefault="00897EA2" w:rsidP="00A9436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198" w:type="dxa"/>
          </w:tcPr>
          <w:p w14:paraId="24DE9DD6" w14:textId="236F6F21" w:rsidR="00897EA2" w:rsidRPr="0039091A" w:rsidRDefault="00897EA2" w:rsidP="00A94366">
            <w:pPr>
              <w:spacing w:line="360" w:lineRule="auto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310" w:type="dxa"/>
          </w:tcPr>
          <w:p w14:paraId="13E396FF" w14:textId="79E00D69" w:rsidR="00897EA2" w:rsidRPr="0039091A" w:rsidRDefault="00897EA2" w:rsidP="00A94366">
            <w:pPr>
              <w:spacing w:line="360" w:lineRule="auto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234" w:type="dxa"/>
          </w:tcPr>
          <w:p w14:paraId="186A75D5" w14:textId="231BBAF5" w:rsidR="00897EA2" w:rsidRPr="0039091A" w:rsidRDefault="00897EA2" w:rsidP="00A94366">
            <w:pPr>
              <w:spacing w:line="360" w:lineRule="auto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897EA2" w:rsidRPr="0039091A" w14:paraId="4A0C5279" w14:textId="77777777" w:rsidTr="00A94366">
        <w:tc>
          <w:tcPr>
            <w:tcW w:w="9748" w:type="dxa"/>
            <w:gridSpan w:val="9"/>
          </w:tcPr>
          <w:p w14:paraId="28C8267E" w14:textId="77777777" w:rsidR="00897EA2" w:rsidRPr="0039091A" w:rsidRDefault="00897EA2" w:rsidP="00A94366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                                                                                     </w:t>
            </w:r>
          </w:p>
          <w:p w14:paraId="21796B0B" w14:textId="49036862" w:rsidR="00897EA2" w:rsidRPr="0039091A" w:rsidRDefault="00897EA2" w:rsidP="00A94366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 xml:space="preserve">                                                                         </w:t>
            </w:r>
            <w:proofErr w:type="gramStart"/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Итого:</w:t>
            </w:r>
            <w:r w:rsidRPr="0039091A">
              <w:rPr>
                <w:rFonts w:ascii="Arial" w:hAnsi="Arial" w:cs="Arial"/>
                <w:b/>
                <w:bCs/>
                <w:sz w:val="27"/>
                <w:szCs w:val="27"/>
                <w:shd w:val="clear" w:color="auto" w:fill="FFFFFF"/>
              </w:rPr>
              <w:t xml:space="preserve"> </w:t>
            </w:r>
            <w:r w:rsidRPr="0039091A">
              <w:rPr>
                <w:rFonts w:ascii="Arial" w:hAnsi="Arial" w:cs="Arial"/>
                <w:b/>
                <w:bCs/>
                <w:sz w:val="27"/>
                <w:szCs w:val="27"/>
                <w:shd w:val="clear" w:color="auto" w:fill="FFFFFF"/>
                <w:lang w:val="ru-RU"/>
              </w:rPr>
              <w:t xml:space="preserve">  </w:t>
            </w:r>
            <w:proofErr w:type="gramEnd"/>
            <w:r w:rsidRPr="0039091A">
              <w:rPr>
                <w:rFonts w:ascii="Arial" w:hAnsi="Arial" w:cs="Arial"/>
                <w:b/>
                <w:bCs/>
                <w:sz w:val="27"/>
                <w:szCs w:val="27"/>
                <w:shd w:val="clear" w:color="auto" w:fill="FFFFFF"/>
                <w:lang w:val="ru-RU"/>
              </w:rPr>
              <w:t xml:space="preserve">    </w:t>
            </w:r>
            <w:r w:rsidRPr="0039091A">
              <w:rPr>
                <w:rFonts w:ascii="Arial" w:hAnsi="Arial" w:cs="Arial"/>
                <w:b/>
                <w:bCs/>
                <w:sz w:val="27"/>
                <w:szCs w:val="27"/>
                <w:shd w:val="clear" w:color="auto" w:fill="FFFFFF"/>
              </w:rPr>
              <w:t>∑</w:t>
            </w:r>
            <w:r w:rsidRPr="0039091A">
              <w:rPr>
                <w:rFonts w:ascii="Arial" w:hAnsi="Arial" w:cs="Arial"/>
                <w:b/>
                <w:bCs/>
                <w:sz w:val="27"/>
                <w:szCs w:val="27"/>
                <w:shd w:val="clear" w:color="auto" w:fill="FFFFFF"/>
                <w:vertAlign w:val="subscript"/>
                <w:lang w:val="ru-RU"/>
              </w:rPr>
              <w:t xml:space="preserve">общ </w:t>
            </w:r>
            <w:r w:rsidRPr="0039091A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=______________________ккал</w:t>
            </w:r>
          </w:p>
        </w:tc>
      </w:tr>
    </w:tbl>
    <w:p w14:paraId="2BFAFC8B" w14:textId="77777777" w:rsidR="00804608" w:rsidRPr="0039091A" w:rsidRDefault="00804608" w:rsidP="00FF5C77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5BE546B8" w14:textId="05DA9ECD" w:rsidR="00804608" w:rsidRPr="0039091A" w:rsidRDefault="005C5D87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Из предложенных рисунков выберите те на которых изображено убавление петель.</w:t>
      </w:r>
    </w:p>
    <w:tbl>
      <w:tblPr>
        <w:tblStyle w:val="a8"/>
        <w:tblW w:w="0" w:type="auto"/>
        <w:tblInd w:w="709" w:type="dxa"/>
        <w:tblLook w:val="04A0" w:firstRow="1" w:lastRow="0" w:firstColumn="1" w:lastColumn="0" w:noHBand="0" w:noVBand="1"/>
      </w:tblPr>
      <w:tblGrid>
        <w:gridCol w:w="4644"/>
        <w:gridCol w:w="4253"/>
      </w:tblGrid>
      <w:tr w:rsidR="0039091A" w:rsidRPr="0039091A" w14:paraId="1119AC0A" w14:textId="77777777" w:rsidTr="00BE12A9">
        <w:tc>
          <w:tcPr>
            <w:tcW w:w="4644" w:type="dxa"/>
          </w:tcPr>
          <w:p w14:paraId="684399DB" w14:textId="713FEE09" w:rsidR="00BE12A9" w:rsidRPr="0039091A" w:rsidRDefault="00BE12A9" w:rsidP="00BE12A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drawing>
                <wp:anchor distT="0" distB="0" distL="114300" distR="114300" simplePos="0" relativeHeight="251670016" behindDoc="1" locked="0" layoutInCell="1" allowOverlap="1" wp14:anchorId="25D14F6E" wp14:editId="1F0717F0">
                  <wp:simplePos x="0" y="0"/>
                  <wp:positionH relativeFrom="column">
                    <wp:posOffset>41275</wp:posOffset>
                  </wp:positionH>
                  <wp:positionV relativeFrom="paragraph">
                    <wp:posOffset>209550</wp:posOffset>
                  </wp:positionV>
                  <wp:extent cx="2476500" cy="1438275"/>
                  <wp:effectExtent l="0" t="0" r="0" b="9525"/>
                  <wp:wrapTight wrapText="bothSides">
                    <wp:wrapPolygon edited="0">
                      <wp:start x="0" y="0"/>
                      <wp:lineTo x="0" y="21457"/>
                      <wp:lineTo x="21102" y="21457"/>
                      <wp:lineTo x="21102" y="0"/>
                      <wp:lineTo x="0" y="0"/>
                    </wp:wrapPolygon>
                  </wp:wrapTight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62" t="32056" r="-3462" b="41638"/>
                          <a:stretch/>
                        </pic:blipFill>
                        <pic:spPr bwMode="auto">
                          <a:xfrm>
                            <a:off x="0" y="0"/>
                            <a:ext cx="2476500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53" w:type="dxa"/>
          </w:tcPr>
          <w:p w14:paraId="04725B13" w14:textId="6EB11749" w:rsidR="00BE12A9" w:rsidRPr="0039091A" w:rsidRDefault="00BE12A9" w:rsidP="00BE12A9">
            <w:pPr>
              <w:tabs>
                <w:tab w:val="left" w:pos="3181"/>
              </w:tabs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drawing>
                <wp:inline distT="0" distB="0" distL="0" distR="0" wp14:anchorId="41025FA5" wp14:editId="42A53BFF">
                  <wp:extent cx="2211070" cy="1743075"/>
                  <wp:effectExtent l="0" t="0" r="0" b="952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55" b="8366"/>
                          <a:stretch/>
                        </pic:blipFill>
                        <pic:spPr bwMode="auto">
                          <a:xfrm>
                            <a:off x="0" y="0"/>
                            <a:ext cx="2217474" cy="1748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091A" w:rsidRPr="0039091A" w14:paraId="55276931" w14:textId="77777777" w:rsidTr="00BE12A9">
        <w:tc>
          <w:tcPr>
            <w:tcW w:w="4644" w:type="dxa"/>
          </w:tcPr>
          <w:p w14:paraId="20E9B5C8" w14:textId="543C863E" w:rsidR="00BE12A9" w:rsidRPr="0039091A" w:rsidRDefault="00BE12A9" w:rsidP="00BE12A9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А</w:t>
            </w:r>
          </w:p>
        </w:tc>
        <w:tc>
          <w:tcPr>
            <w:tcW w:w="4253" w:type="dxa"/>
          </w:tcPr>
          <w:p w14:paraId="40EF6B55" w14:textId="5A07EB3C" w:rsidR="00BE12A9" w:rsidRPr="0039091A" w:rsidRDefault="00BE12A9" w:rsidP="00BE12A9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</w:p>
        </w:tc>
      </w:tr>
      <w:tr w:rsidR="0039091A" w:rsidRPr="0039091A" w14:paraId="4C984CDC" w14:textId="77777777" w:rsidTr="00BE12A9">
        <w:tc>
          <w:tcPr>
            <w:tcW w:w="4644" w:type="dxa"/>
          </w:tcPr>
          <w:p w14:paraId="63FB6865" w14:textId="64444F38" w:rsidR="00BE12A9" w:rsidRPr="0039091A" w:rsidRDefault="00BE12A9" w:rsidP="00BE12A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drawing>
                <wp:anchor distT="0" distB="0" distL="114300" distR="114300" simplePos="0" relativeHeight="251654656" behindDoc="1" locked="0" layoutInCell="1" allowOverlap="1" wp14:anchorId="4B0D400A" wp14:editId="7126F484">
                  <wp:simplePos x="0" y="0"/>
                  <wp:positionH relativeFrom="column">
                    <wp:posOffset>255407</wp:posOffset>
                  </wp:positionH>
                  <wp:positionV relativeFrom="paragraph">
                    <wp:posOffset>114300</wp:posOffset>
                  </wp:positionV>
                  <wp:extent cx="2390775" cy="1474311"/>
                  <wp:effectExtent l="0" t="0" r="0" b="0"/>
                  <wp:wrapTight wrapText="bothSides">
                    <wp:wrapPolygon edited="0">
                      <wp:start x="0" y="0"/>
                      <wp:lineTo x="0" y="21218"/>
                      <wp:lineTo x="21342" y="21218"/>
                      <wp:lineTo x="21342" y="0"/>
                      <wp:lineTo x="0" y="0"/>
                    </wp:wrapPolygon>
                  </wp:wrapTight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775" cy="147431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53" w:type="dxa"/>
          </w:tcPr>
          <w:p w14:paraId="3EE0E49A" w14:textId="4CDE80DD" w:rsidR="00BE12A9" w:rsidRPr="0039091A" w:rsidRDefault="00BE12A9" w:rsidP="00BE12A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drawing>
                <wp:anchor distT="0" distB="0" distL="114300" distR="114300" simplePos="0" relativeHeight="251649536" behindDoc="1" locked="0" layoutInCell="1" allowOverlap="1" wp14:anchorId="7F969ABC" wp14:editId="672E9569">
                  <wp:simplePos x="0" y="0"/>
                  <wp:positionH relativeFrom="column">
                    <wp:posOffset>187960</wp:posOffset>
                  </wp:positionH>
                  <wp:positionV relativeFrom="paragraph">
                    <wp:posOffset>190500</wp:posOffset>
                  </wp:positionV>
                  <wp:extent cx="2181225" cy="1565776"/>
                  <wp:effectExtent l="0" t="0" r="0" b="0"/>
                  <wp:wrapTight wrapText="bothSides">
                    <wp:wrapPolygon edited="0">
                      <wp:start x="0" y="0"/>
                      <wp:lineTo x="0" y="21293"/>
                      <wp:lineTo x="21317" y="21293"/>
                      <wp:lineTo x="21317" y="0"/>
                      <wp:lineTo x="0" y="0"/>
                    </wp:wrapPolygon>
                  </wp:wrapTight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1225" cy="15657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9091A" w:rsidRPr="0039091A" w14:paraId="02C6AD3A" w14:textId="77777777" w:rsidTr="00BE12A9">
        <w:tc>
          <w:tcPr>
            <w:tcW w:w="4644" w:type="dxa"/>
          </w:tcPr>
          <w:p w14:paraId="1C6A0632" w14:textId="1AF02BCA" w:rsidR="00BE12A9" w:rsidRPr="0039091A" w:rsidRDefault="00BE12A9" w:rsidP="00BE12A9">
            <w:pPr>
              <w:spacing w:line="36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t>В</w:t>
            </w:r>
          </w:p>
        </w:tc>
        <w:tc>
          <w:tcPr>
            <w:tcW w:w="4253" w:type="dxa"/>
          </w:tcPr>
          <w:p w14:paraId="2A7C6F4D" w14:textId="0126DB1A" w:rsidR="00BE12A9" w:rsidRPr="0039091A" w:rsidRDefault="00BE12A9" w:rsidP="00BE12A9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Г</w:t>
            </w:r>
          </w:p>
        </w:tc>
      </w:tr>
      <w:tr w:rsidR="0039091A" w:rsidRPr="0039091A" w14:paraId="707BAEA0" w14:textId="77777777" w:rsidTr="00BE12A9">
        <w:tc>
          <w:tcPr>
            <w:tcW w:w="4644" w:type="dxa"/>
          </w:tcPr>
          <w:p w14:paraId="7246BBB7" w14:textId="37C10BD1" w:rsidR="005D7554" w:rsidRPr="0039091A" w:rsidRDefault="00BE12A9" w:rsidP="005D7554">
            <w:pPr>
              <w:spacing w:line="36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drawing>
                <wp:anchor distT="0" distB="0" distL="114300" distR="114300" simplePos="0" relativeHeight="251664896" behindDoc="1" locked="0" layoutInCell="1" allowOverlap="1" wp14:anchorId="19562B7C" wp14:editId="05A04553">
                  <wp:simplePos x="0" y="0"/>
                  <wp:positionH relativeFrom="column">
                    <wp:posOffset>298450</wp:posOffset>
                  </wp:positionH>
                  <wp:positionV relativeFrom="paragraph">
                    <wp:posOffset>180975</wp:posOffset>
                  </wp:positionV>
                  <wp:extent cx="2255520" cy="1743710"/>
                  <wp:effectExtent l="0" t="0" r="0" b="8890"/>
                  <wp:wrapTight wrapText="bothSides">
                    <wp:wrapPolygon edited="0">
                      <wp:start x="0" y="0"/>
                      <wp:lineTo x="0" y="21474"/>
                      <wp:lineTo x="21345" y="21474"/>
                      <wp:lineTo x="21345" y="0"/>
                      <wp:lineTo x="0" y="0"/>
                    </wp:wrapPolygon>
                  </wp:wrapTight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5520" cy="1743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53" w:type="dxa"/>
          </w:tcPr>
          <w:p w14:paraId="1E9C6281" w14:textId="23D0C285" w:rsidR="00BE12A9" w:rsidRPr="0039091A" w:rsidRDefault="005D7554" w:rsidP="005D7554">
            <w:pPr>
              <w:pStyle w:val="a7"/>
              <w:rPr>
                <w:lang w:val="ru-RU"/>
              </w:rPr>
            </w:pPr>
            <w:r w:rsidRPr="0039091A">
              <w:rPr>
                <w:noProof/>
                <w:lang w:val="ru-RU"/>
              </w:rPr>
              <w:drawing>
                <wp:anchor distT="0" distB="0" distL="114300" distR="114300" simplePos="0" relativeHeight="251659776" behindDoc="1" locked="0" layoutInCell="1" allowOverlap="1" wp14:anchorId="08CEDD17" wp14:editId="64F0F182">
                  <wp:simplePos x="0" y="0"/>
                  <wp:positionH relativeFrom="column">
                    <wp:posOffset>159385</wp:posOffset>
                  </wp:positionH>
                  <wp:positionV relativeFrom="paragraph">
                    <wp:posOffset>57150</wp:posOffset>
                  </wp:positionV>
                  <wp:extent cx="2371725" cy="1905000"/>
                  <wp:effectExtent l="0" t="0" r="9525" b="0"/>
                  <wp:wrapTight wrapText="bothSides">
                    <wp:wrapPolygon edited="0">
                      <wp:start x="0" y="0"/>
                      <wp:lineTo x="0" y="21384"/>
                      <wp:lineTo x="21513" y="21384"/>
                      <wp:lineTo x="21513" y="0"/>
                      <wp:lineTo x="0" y="0"/>
                    </wp:wrapPolygon>
                  </wp:wrapTight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694" b="9623"/>
                          <a:stretch/>
                        </pic:blipFill>
                        <pic:spPr bwMode="auto">
                          <a:xfrm>
                            <a:off x="0" y="0"/>
                            <a:ext cx="2371725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E12A9" w:rsidRPr="0039091A" w14:paraId="2146A09D" w14:textId="77777777" w:rsidTr="00BE12A9">
        <w:tc>
          <w:tcPr>
            <w:tcW w:w="4644" w:type="dxa"/>
          </w:tcPr>
          <w:p w14:paraId="1E09804C" w14:textId="07BB7CED" w:rsidR="00BE12A9" w:rsidRPr="0039091A" w:rsidRDefault="005D7554" w:rsidP="00BE12A9">
            <w:pPr>
              <w:spacing w:line="36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t>Д</w:t>
            </w:r>
          </w:p>
        </w:tc>
        <w:tc>
          <w:tcPr>
            <w:tcW w:w="4253" w:type="dxa"/>
          </w:tcPr>
          <w:p w14:paraId="6D8BA505" w14:textId="709036CC" w:rsidR="00BE12A9" w:rsidRPr="0039091A" w:rsidRDefault="005D7554" w:rsidP="00BE12A9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9091A">
              <w:rPr>
                <w:rFonts w:ascii="Times New Roman" w:hAnsi="Times New Roman"/>
                <w:sz w:val="24"/>
                <w:szCs w:val="24"/>
                <w:lang w:val="ru-RU"/>
              </w:rPr>
              <w:t>Е</w:t>
            </w:r>
          </w:p>
        </w:tc>
      </w:tr>
    </w:tbl>
    <w:p w14:paraId="2F0ACD28" w14:textId="7CD8441F" w:rsidR="00BE12A9" w:rsidRPr="0039091A" w:rsidRDefault="00BE12A9" w:rsidP="00BE12A9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425A3707" w14:textId="76F37FD7" w:rsidR="00326363" w:rsidRPr="0039091A" w:rsidRDefault="00326363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Название этого элемента русского костюма произошло от персидского и означало «через голову». Впервые оно упоминается в Никоновской летописи от 1376 года. Впрочем, заморское слово в русских деревнях звучало редко. Чаще -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костыч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 xml:space="preserve">,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штофник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 xml:space="preserve">,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кумачник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 xml:space="preserve">, синяк или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косоклинник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 xml:space="preserve">. Был, как правило, трапециевидного силуэта, он надевался поверх рубахи. Сначала это было чисто мужское одеяние, парадное княжеское облачение </w:t>
      </w:r>
      <w:r w:rsidRPr="0039091A">
        <w:rPr>
          <w:rFonts w:ascii="Times New Roman" w:hAnsi="Times New Roman"/>
          <w:sz w:val="24"/>
          <w:szCs w:val="24"/>
          <w:lang w:val="ru-RU"/>
        </w:rPr>
        <w:lastRenderedPageBreak/>
        <w:t>с длинными откидными рукавами. Его шили из дорогих тканей - шелка, бархата, парчи. От вельмож перешел к духовенству и лишь после закрепился в женском гардеробе.</w:t>
      </w:r>
    </w:p>
    <w:p w14:paraId="19FDD89E" w14:textId="57237203" w:rsidR="00326363" w:rsidRPr="0039091A" w:rsidRDefault="00326363" w:rsidP="004A018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Этот элемент костюма был нескольких видов: глухие, распашные, прямые. Распашные сшивались из двух полотнищ, которые соединяли при помощи красивых пуговиц или застежек. Популярен был и </w:t>
      </w:r>
      <w:proofErr w:type="gramStart"/>
      <w:r w:rsidRPr="0039091A">
        <w:rPr>
          <w:rFonts w:ascii="Times New Roman" w:hAnsi="Times New Roman"/>
          <w:sz w:val="24"/>
          <w:szCs w:val="24"/>
          <w:lang w:val="ru-RU"/>
        </w:rPr>
        <w:t>глухой</w:t>
      </w:r>
      <w:r w:rsidR="00FF5C77">
        <w:rPr>
          <w:rFonts w:ascii="Times New Roman" w:hAnsi="Times New Roman"/>
          <w:sz w:val="24"/>
          <w:szCs w:val="24"/>
          <w:lang w:val="ru-RU"/>
        </w:rPr>
        <w:t xml:space="preserve">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косоклинный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 xml:space="preserve"> с продольными клиньями</w:t>
      </w:r>
      <w:proofErr w:type="gramEnd"/>
      <w:r w:rsidRPr="0039091A">
        <w:rPr>
          <w:rFonts w:ascii="Times New Roman" w:hAnsi="Times New Roman"/>
          <w:sz w:val="24"/>
          <w:szCs w:val="24"/>
          <w:lang w:val="ru-RU"/>
        </w:rPr>
        <w:t xml:space="preserve"> и скошенными вставками по бокам.</w:t>
      </w:r>
    </w:p>
    <w:p w14:paraId="1620ED22" w14:textId="63200EA4" w:rsidR="00326363" w:rsidRPr="0039091A" w:rsidRDefault="00326363" w:rsidP="00326363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Самые распространенные цвета и</w:t>
      </w:r>
      <w:r w:rsidRPr="0039091A">
        <w:rPr>
          <w:rFonts w:ascii="Times New Roman" w:hAnsi="Times New Roman"/>
          <w:sz w:val="24"/>
          <w:szCs w:val="24"/>
        </w:rPr>
        <w:t> </w:t>
      </w:r>
      <w:r w:rsidRPr="0039091A">
        <w:rPr>
          <w:rFonts w:ascii="Times New Roman" w:hAnsi="Times New Roman"/>
          <w:sz w:val="24"/>
          <w:szCs w:val="24"/>
          <w:lang w:val="ru-RU"/>
        </w:rPr>
        <w:t>оттенки для данного элемента костюма</w:t>
      </w:r>
      <w:r w:rsidRPr="0039091A">
        <w:rPr>
          <w:rFonts w:ascii="Times New Roman" w:hAnsi="Times New Roman"/>
          <w:sz w:val="24"/>
          <w:szCs w:val="24"/>
        </w:rPr>
        <w:t> </w:t>
      </w:r>
      <w:r w:rsidRPr="0039091A">
        <w:rPr>
          <w:rFonts w:ascii="Times New Roman" w:hAnsi="Times New Roman"/>
          <w:sz w:val="24"/>
          <w:szCs w:val="24"/>
          <w:lang w:val="ru-RU"/>
        </w:rPr>
        <w:t>- темно-синий, зеленый, красный, голубой, темно-вишневый. Праздничные и</w:t>
      </w:r>
      <w:r w:rsidRPr="0039091A">
        <w:rPr>
          <w:rFonts w:ascii="Times New Roman" w:hAnsi="Times New Roman"/>
          <w:sz w:val="24"/>
          <w:szCs w:val="24"/>
        </w:rPr>
        <w:t> </w:t>
      </w:r>
      <w:r w:rsidRPr="0039091A">
        <w:rPr>
          <w:rFonts w:ascii="Times New Roman" w:hAnsi="Times New Roman"/>
          <w:sz w:val="24"/>
          <w:szCs w:val="24"/>
          <w:lang w:val="ru-RU"/>
        </w:rPr>
        <w:t>свадебные одеяния шили в</w:t>
      </w:r>
      <w:r w:rsidRPr="0039091A">
        <w:rPr>
          <w:rFonts w:ascii="Times New Roman" w:hAnsi="Times New Roman"/>
          <w:sz w:val="24"/>
          <w:szCs w:val="24"/>
        </w:rPr>
        <w:t> </w:t>
      </w:r>
      <w:r w:rsidRPr="0039091A">
        <w:rPr>
          <w:rFonts w:ascii="Times New Roman" w:hAnsi="Times New Roman"/>
          <w:sz w:val="24"/>
          <w:szCs w:val="24"/>
          <w:lang w:val="ru-RU"/>
        </w:rPr>
        <w:t>основном из</w:t>
      </w:r>
      <w:r w:rsidRPr="0039091A">
        <w:rPr>
          <w:rFonts w:ascii="Times New Roman" w:hAnsi="Times New Roman"/>
          <w:sz w:val="24"/>
          <w:szCs w:val="24"/>
        </w:rPr>
        <w:t> </w:t>
      </w:r>
      <w:r w:rsidRPr="0039091A">
        <w:rPr>
          <w:rFonts w:ascii="Times New Roman" w:hAnsi="Times New Roman"/>
          <w:sz w:val="24"/>
          <w:szCs w:val="24"/>
          <w:lang w:val="ru-RU"/>
        </w:rPr>
        <w:t>парчи или шелка, а</w:t>
      </w:r>
      <w:r w:rsidRPr="0039091A">
        <w:rPr>
          <w:rFonts w:ascii="Times New Roman" w:hAnsi="Times New Roman"/>
          <w:sz w:val="24"/>
          <w:szCs w:val="24"/>
        </w:rPr>
        <w:t> </w:t>
      </w:r>
      <w:r w:rsidRPr="0039091A">
        <w:rPr>
          <w:rFonts w:ascii="Times New Roman" w:hAnsi="Times New Roman"/>
          <w:sz w:val="24"/>
          <w:szCs w:val="24"/>
          <w:lang w:val="ru-RU"/>
        </w:rPr>
        <w:t>повседневные</w:t>
      </w:r>
      <w:r w:rsidRPr="0039091A">
        <w:rPr>
          <w:rFonts w:ascii="Times New Roman" w:hAnsi="Times New Roman"/>
          <w:sz w:val="24"/>
          <w:szCs w:val="24"/>
        </w:rPr>
        <w:t> </w:t>
      </w:r>
      <w:r w:rsidR="00D8347E" w:rsidRPr="0039091A">
        <w:rPr>
          <w:rFonts w:ascii="Times New Roman" w:hAnsi="Times New Roman"/>
          <w:sz w:val="24"/>
          <w:szCs w:val="24"/>
          <w:lang w:val="ru-RU"/>
        </w:rPr>
        <w:t>-</w:t>
      </w:r>
      <w:r w:rsidRPr="0039091A">
        <w:rPr>
          <w:rFonts w:ascii="Times New Roman" w:hAnsi="Times New Roman"/>
          <w:sz w:val="24"/>
          <w:szCs w:val="24"/>
          <w:lang w:val="ru-RU"/>
        </w:rPr>
        <w:t xml:space="preserve"> из</w:t>
      </w:r>
      <w:r w:rsidRPr="0039091A">
        <w:rPr>
          <w:rFonts w:ascii="Times New Roman" w:hAnsi="Times New Roman"/>
          <w:sz w:val="24"/>
          <w:szCs w:val="24"/>
        </w:rPr>
        <w:t> </w:t>
      </w:r>
      <w:r w:rsidRPr="0039091A">
        <w:rPr>
          <w:rFonts w:ascii="Times New Roman" w:hAnsi="Times New Roman"/>
          <w:sz w:val="24"/>
          <w:szCs w:val="24"/>
          <w:lang w:val="ru-RU"/>
        </w:rPr>
        <w:t>грубого сукна или ситца.</w:t>
      </w:r>
    </w:p>
    <w:p w14:paraId="1A691E28" w14:textId="395CAE89" w:rsidR="00326363" w:rsidRDefault="004A0181" w:rsidP="00326363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К</w:t>
      </w:r>
      <w:r w:rsidR="00326363" w:rsidRPr="0039091A">
        <w:rPr>
          <w:rFonts w:ascii="Times New Roman" w:hAnsi="Times New Roman"/>
          <w:sz w:val="24"/>
          <w:szCs w:val="24"/>
          <w:lang w:val="ru-RU"/>
        </w:rPr>
        <w:t xml:space="preserve">акой элемент русского костюма </w:t>
      </w:r>
      <w:r w:rsidRPr="0039091A">
        <w:rPr>
          <w:rFonts w:ascii="Times New Roman" w:hAnsi="Times New Roman"/>
          <w:sz w:val="24"/>
          <w:szCs w:val="24"/>
          <w:lang w:val="ru-RU"/>
        </w:rPr>
        <w:t>представлен в описании?</w:t>
      </w:r>
    </w:p>
    <w:p w14:paraId="33A09B48" w14:textId="77777777" w:rsidR="0039091A" w:rsidRPr="0039091A" w:rsidRDefault="0039091A" w:rsidP="00326363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621D9499" w14:textId="241D88F6" w:rsidR="00BF472B" w:rsidRPr="0039091A" w:rsidRDefault="00BF472B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Назовите народный промысел, про который великий русский учёный Михаил Васильевич Ломоносов, по достоинству оценивший эту глины, написал о них столь возвышенные слова: «…Едва ли есть земля самая чистая и без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примешания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 xml:space="preserve"> где на свете, кою химики девственницею называют, разве между глинами для фарфору употребляемыми, такова у нас ________________...., которой нигде не видал я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белизною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 xml:space="preserve">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превосходнее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>…».</w:t>
      </w:r>
    </w:p>
    <w:p w14:paraId="23DA9F6E" w14:textId="77777777" w:rsidR="00BF472B" w:rsidRPr="0039091A" w:rsidRDefault="00BF472B" w:rsidP="00BF472B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050E1699" w14:textId="2DEDA5DF" w:rsidR="00326363" w:rsidRPr="0039091A" w:rsidRDefault="00D8347E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Выберите правильный ответ. </w:t>
      </w:r>
      <w:r w:rsidR="0007339A" w:rsidRPr="0039091A">
        <w:rPr>
          <w:rFonts w:ascii="Times New Roman" w:hAnsi="Times New Roman"/>
          <w:sz w:val="24"/>
          <w:szCs w:val="24"/>
          <w:lang w:val="ru-RU"/>
        </w:rPr>
        <w:t xml:space="preserve">Какое </w:t>
      </w:r>
      <w:r w:rsidRPr="0039091A">
        <w:rPr>
          <w:rFonts w:ascii="Times New Roman" w:hAnsi="Times New Roman"/>
          <w:sz w:val="24"/>
          <w:szCs w:val="24"/>
          <w:lang w:val="ru-RU"/>
        </w:rPr>
        <w:t xml:space="preserve">описание больше подходит к стилю </w:t>
      </w:r>
      <w:proofErr w:type="spellStart"/>
      <w:r w:rsidR="00B7350A" w:rsidRPr="0039091A">
        <w:rPr>
          <w:rFonts w:ascii="Times New Roman" w:hAnsi="Times New Roman"/>
          <w:sz w:val="24"/>
          <w:szCs w:val="24"/>
          <w:lang w:val="ru-RU"/>
        </w:rPr>
        <w:t>бохо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>?</w:t>
      </w:r>
    </w:p>
    <w:p w14:paraId="340C0B2E" w14:textId="08BAEED8" w:rsidR="00D8347E" w:rsidRPr="0039091A" w:rsidRDefault="00D8347E" w:rsidP="00D8347E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А) </w:t>
      </w:r>
      <w:r w:rsidR="00B7350A" w:rsidRPr="0039091A">
        <w:rPr>
          <w:rFonts w:ascii="Times New Roman" w:hAnsi="Times New Roman"/>
          <w:sz w:val="24"/>
          <w:szCs w:val="24"/>
          <w:lang w:val="ru-RU"/>
        </w:rPr>
        <w:t>натуральные материалы, деревянный пол, много разноцветного текстиля</w:t>
      </w:r>
    </w:p>
    <w:p w14:paraId="7C6B493F" w14:textId="52EB4705" w:rsidR="00645BCB" w:rsidRPr="0039091A" w:rsidRDefault="00645BCB" w:rsidP="00B7350A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Б) лаконичность, уют, много дерева, спокойные краски</w:t>
      </w:r>
    </w:p>
    <w:p w14:paraId="0C65827A" w14:textId="5DC86DA5" w:rsidR="00645BCB" w:rsidRPr="0039091A" w:rsidRDefault="00F42AD2" w:rsidP="00D8347E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В</w:t>
      </w:r>
      <w:r w:rsidR="00645BCB" w:rsidRPr="0039091A">
        <w:rPr>
          <w:rFonts w:ascii="Times New Roman" w:hAnsi="Times New Roman"/>
          <w:sz w:val="24"/>
          <w:szCs w:val="24"/>
          <w:lang w:val="ru-RU"/>
        </w:rPr>
        <w:t>) много света, зеркал и стальных элементов</w:t>
      </w:r>
    </w:p>
    <w:p w14:paraId="1B1862FC" w14:textId="270949C8" w:rsidR="00F42AD2" w:rsidRPr="0039091A" w:rsidRDefault="00F42AD2" w:rsidP="00D8347E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Г) минимум мебели и аксессуаров, строгость и простота</w:t>
      </w:r>
    </w:p>
    <w:p w14:paraId="3BF56DA6" w14:textId="5EEBA6B4" w:rsidR="00645BCB" w:rsidRPr="0039091A" w:rsidRDefault="00645BCB" w:rsidP="00645BCB">
      <w:pPr>
        <w:pStyle w:val="ad"/>
        <w:rPr>
          <w:lang w:val="ru-RU"/>
        </w:rPr>
      </w:pPr>
    </w:p>
    <w:p w14:paraId="7FC1998A" w14:textId="77777777" w:rsidR="00804608" w:rsidRPr="0039091A" w:rsidRDefault="00804608" w:rsidP="0039091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Творческое задание</w:t>
      </w:r>
    </w:p>
    <w:p w14:paraId="44DFDD23" w14:textId="77777777" w:rsidR="00F61C19" w:rsidRPr="0039091A" w:rsidRDefault="00F61C19" w:rsidP="00F61C19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В данном задании предложите вариант блузки с длинным рукавом и декором по вашему усмотрению.</w:t>
      </w:r>
    </w:p>
    <w:p w14:paraId="5B33521E" w14:textId="77777777" w:rsidR="00F61C19" w:rsidRPr="0039091A" w:rsidRDefault="00F61C19" w:rsidP="00F61C19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Этапы работы:</w:t>
      </w:r>
    </w:p>
    <w:p w14:paraId="5AE230E6" w14:textId="77777777" w:rsidR="00F61C19" w:rsidRPr="0039091A" w:rsidRDefault="00F61C19" w:rsidP="00F61C19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1. Выполните эскиз модели в цвете.</w:t>
      </w:r>
    </w:p>
    <w:p w14:paraId="327AC5E4" w14:textId="77777777" w:rsidR="00F61C19" w:rsidRPr="0039091A" w:rsidRDefault="00F61C19" w:rsidP="00F61C19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2.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Сделайте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 xml:space="preserve"> описание модели по эскизу.</w:t>
      </w:r>
    </w:p>
    <w:p w14:paraId="2B06899B" w14:textId="77777777" w:rsidR="00F61C19" w:rsidRPr="0039091A" w:rsidRDefault="00F61C19" w:rsidP="00F61C19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 xml:space="preserve">3. Предложите варианты 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декоративнои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>̆ отделки данной модели.</w:t>
      </w:r>
    </w:p>
    <w:p w14:paraId="34D9C79E" w14:textId="77777777" w:rsidR="00F61C19" w:rsidRPr="0039091A" w:rsidRDefault="00F61C19" w:rsidP="00F61C19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4. Предложите ткани (</w:t>
      </w:r>
      <w:proofErr w:type="spellStart"/>
      <w:r w:rsidRPr="0039091A">
        <w:rPr>
          <w:rFonts w:ascii="Times New Roman" w:hAnsi="Times New Roman"/>
          <w:sz w:val="24"/>
          <w:szCs w:val="24"/>
          <w:lang w:val="ru-RU"/>
        </w:rPr>
        <w:t>волокнистыи</w:t>
      </w:r>
      <w:proofErr w:type="spellEnd"/>
      <w:r w:rsidRPr="0039091A">
        <w:rPr>
          <w:rFonts w:ascii="Times New Roman" w:hAnsi="Times New Roman"/>
          <w:sz w:val="24"/>
          <w:szCs w:val="24"/>
          <w:lang w:val="ru-RU"/>
        </w:rPr>
        <w:t>̆ состав) или другие материалы для блузки.</w:t>
      </w:r>
    </w:p>
    <w:p w14:paraId="47F0DD29" w14:textId="21CBB6BE" w:rsidR="001B4803" w:rsidRPr="0039091A" w:rsidRDefault="00F61C19" w:rsidP="00F61C19">
      <w:pPr>
        <w:spacing w:line="360" w:lineRule="auto"/>
        <w:ind w:firstLine="709"/>
        <w:jc w:val="both"/>
        <w:rPr>
          <w:lang w:val="ru-RU"/>
        </w:rPr>
      </w:pPr>
      <w:r w:rsidRPr="0039091A">
        <w:rPr>
          <w:rFonts w:ascii="Times New Roman" w:hAnsi="Times New Roman"/>
          <w:sz w:val="24"/>
          <w:szCs w:val="24"/>
          <w:lang w:val="ru-RU"/>
        </w:rPr>
        <w:t>Заполните таблицу в бланке ответов.</w:t>
      </w:r>
    </w:p>
    <w:sectPr w:rsidR="001B4803" w:rsidRPr="0039091A">
      <w:pgSz w:w="11906" w:h="16838"/>
      <w:pgMar w:top="1134" w:right="567" w:bottom="1134" w:left="1701" w:header="709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3935A7" w14:textId="77777777" w:rsidR="0021044D" w:rsidRDefault="0021044D">
      <w:r>
        <w:separator/>
      </w:r>
    </w:p>
  </w:endnote>
  <w:endnote w:type="continuationSeparator" w:id="0">
    <w:p w14:paraId="372EA0EB" w14:textId="77777777" w:rsidR="0021044D" w:rsidRDefault="002104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8CDCDA" w14:textId="77777777" w:rsidR="00B73C72" w:rsidRDefault="00804608">
    <w:pPr>
      <w:pStyle w:val="a5"/>
      <w:wordWrap w:val="0"/>
      <w:jc w:val="right"/>
      <w:rPr>
        <w:rFonts w:ascii="Times New Roman" w:hAnsi="Times New Roman"/>
        <w:lang w:val="ru-RU"/>
      </w:rPr>
    </w:pPr>
    <w:r>
      <w:rPr>
        <w:rFonts w:ascii="Times New Roman" w:hAnsi="Times New Roman"/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6E5BC865" wp14:editId="5223B7B6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64135" cy="146050"/>
              <wp:effectExtent l="0" t="0" r="5715" b="0"/>
              <wp:wrapNone/>
              <wp:docPr id="20" name="Поле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4135" cy="1460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F4BA60C" w14:textId="77777777" w:rsidR="00B73C72" w:rsidRDefault="00804608">
                          <w:pPr>
                            <w:pStyle w:val="a5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/>
                            </w:rPr>
                            <w:fldChar w:fldCharType="separate"/>
                          </w:r>
                          <w:r w:rsidR="00432011">
                            <w:rPr>
                              <w:rFonts w:ascii="Times New Roman" w:hAnsi="Times New Roman"/>
                              <w:noProof/>
                            </w:rPr>
                            <w:t>2</w:t>
                          </w:r>
                          <w:r>
                            <w:rPr>
                              <w:rFonts w:ascii="Times New Roman" w:hAnsi="Times New Roma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E5BC865" id="_x0000_t202" coordsize="21600,21600" o:spt="202" path="m,l,21600r21600,l21600,xe">
              <v:stroke joinstyle="miter"/>
              <v:path gradientshapeok="t" o:connecttype="rect"/>
            </v:shapetype>
            <v:shape id="Поле 20" o:spid="_x0000_s1026" type="#_x0000_t202" style="position:absolute;left:0;text-align:left;margin-left:0;margin-top:0;width:5.05pt;height:11.5pt;z-index:251659776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" filled="f" stroked="f" strokeweight=".5pt">
              <v:textbox style="mso-fit-shape-to-text:t" inset="0,0,0,0">
                <w:txbxContent>
                  <w:p w14:paraId="3F4BA60C" w14:textId="77777777" w:rsidR="00B73C72" w:rsidRDefault="00804608">
                    <w:pPr>
                      <w:pStyle w:val="a5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/>
                      </w:rPr>
                      <w:fldChar w:fldCharType="begin"/>
                    </w:r>
                    <w:r>
                      <w:rPr>
                        <w:rFonts w:ascii="Times New Roman" w:hAnsi="Times New Roman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/>
                      </w:rPr>
                      <w:fldChar w:fldCharType="separate"/>
                    </w:r>
                    <w:r w:rsidR="00432011">
                      <w:rPr>
                        <w:rFonts w:ascii="Times New Roman" w:hAnsi="Times New Roman"/>
                        <w:noProof/>
                      </w:rPr>
                      <w:t>2</w:t>
                    </w:r>
                    <w:r>
                      <w:rPr>
                        <w:rFonts w:ascii="Times New Roman" w:hAnsi="Times New Roman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ascii="Times New Roman" w:hAnsi="Times New Roman"/>
        <w:lang w:val="ru-RU"/>
      </w:rPr>
      <w:t>Культура дома, дизайн и технологии, 10</w:t>
    </w:r>
    <w:r>
      <w:rPr>
        <w:rFonts w:ascii="Times New Roman" w:hAnsi="Times New Roman"/>
        <w:color w:val="0000FF"/>
        <w:lang w:val="ru-RU"/>
      </w:rPr>
      <w:t>-11</w:t>
    </w:r>
    <w:r>
      <w:rPr>
        <w:rFonts w:ascii="Times New Roman" w:hAnsi="Times New Roman"/>
        <w:lang w:val="ru-RU"/>
      </w:rPr>
      <w:t xml:space="preserve"> </w:t>
    </w:r>
    <w:proofErr w:type="spellStart"/>
    <w:r>
      <w:rPr>
        <w:rFonts w:ascii="Times New Roman" w:hAnsi="Times New Roman"/>
        <w:lang w:val="ru-RU"/>
      </w:rPr>
      <w:t>кл</w:t>
    </w:r>
    <w:proofErr w:type="spellEnd"/>
    <w:r>
      <w:rPr>
        <w:rFonts w:ascii="Times New Roman" w:hAnsi="Times New Roman"/>
        <w:lang w:val="ru-RU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DF66DA" w14:textId="77777777" w:rsidR="0021044D" w:rsidRDefault="0021044D">
      <w:r>
        <w:separator/>
      </w:r>
    </w:p>
  </w:footnote>
  <w:footnote w:type="continuationSeparator" w:id="0">
    <w:p w14:paraId="476F846F" w14:textId="77777777" w:rsidR="0021044D" w:rsidRDefault="0021044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FDDCBC9"/>
    <w:multiLevelType w:val="singleLevel"/>
    <w:tmpl w:val="8FDDCBC9"/>
    <w:lvl w:ilvl="0">
      <w:start w:val="1"/>
      <w:numFmt w:val="decimal"/>
      <w:suff w:val="space"/>
      <w:lvlText w:val="%1."/>
      <w:lvlJc w:val="left"/>
    </w:lvl>
  </w:abstractNum>
  <w:abstractNum w:abstractNumId="1" w15:restartNumberingAfterBreak="0">
    <w:nsid w:val="991D9A74"/>
    <w:multiLevelType w:val="singleLevel"/>
    <w:tmpl w:val="991D9A74"/>
    <w:lvl w:ilvl="0">
      <w:start w:val="1"/>
      <w:numFmt w:val="upperRoman"/>
      <w:suff w:val="space"/>
      <w:lvlText w:val="%1."/>
      <w:lvlJc w:val="left"/>
    </w:lvl>
  </w:abstractNum>
  <w:abstractNum w:abstractNumId="2" w15:restartNumberingAfterBreak="0">
    <w:nsid w:val="A491B14C"/>
    <w:multiLevelType w:val="singleLevel"/>
    <w:tmpl w:val="A491B14C"/>
    <w:lvl w:ilvl="0">
      <w:start w:val="1"/>
      <w:numFmt w:val="decimal"/>
      <w:suff w:val="space"/>
      <w:lvlText w:val="%1."/>
      <w:lvlJc w:val="left"/>
    </w:lvl>
  </w:abstractNum>
  <w:abstractNum w:abstractNumId="3" w15:restartNumberingAfterBreak="0">
    <w:nsid w:val="B8994691"/>
    <w:multiLevelType w:val="singleLevel"/>
    <w:tmpl w:val="B8994691"/>
    <w:lvl w:ilvl="0">
      <w:start w:val="1"/>
      <w:numFmt w:val="decimal"/>
      <w:suff w:val="space"/>
      <w:lvlText w:val="%1."/>
      <w:lvlJc w:val="left"/>
    </w:lvl>
  </w:abstractNum>
  <w:abstractNum w:abstractNumId="4" w15:restartNumberingAfterBreak="0">
    <w:nsid w:val="E479D55C"/>
    <w:multiLevelType w:val="singleLevel"/>
    <w:tmpl w:val="E479D55C"/>
    <w:lvl w:ilvl="0">
      <w:start w:val="1"/>
      <w:numFmt w:val="decimal"/>
      <w:suff w:val="space"/>
      <w:lvlText w:val="%1."/>
      <w:lvlJc w:val="left"/>
      <w:rPr>
        <w:rFonts w:hint="default"/>
        <w:b w:val="0"/>
        <w:bCs w:val="0"/>
        <w:i w:val="0"/>
        <w:iCs w:val="0"/>
        <w:color w:val="000000"/>
      </w:rPr>
    </w:lvl>
  </w:abstractNum>
  <w:abstractNum w:abstractNumId="5" w15:restartNumberingAfterBreak="0">
    <w:nsid w:val="EC946F22"/>
    <w:multiLevelType w:val="singleLevel"/>
    <w:tmpl w:val="EC946F22"/>
    <w:lvl w:ilvl="0">
      <w:start w:val="1"/>
      <w:numFmt w:val="decimal"/>
      <w:suff w:val="space"/>
      <w:lvlText w:val="%1."/>
      <w:lvlJc w:val="left"/>
    </w:lvl>
  </w:abstractNum>
  <w:abstractNum w:abstractNumId="6" w15:restartNumberingAfterBreak="0">
    <w:nsid w:val="0B38E6ED"/>
    <w:multiLevelType w:val="singleLevel"/>
    <w:tmpl w:val="0B38E6ED"/>
    <w:lvl w:ilvl="0">
      <w:start w:val="1"/>
      <w:numFmt w:val="decimal"/>
      <w:suff w:val="space"/>
      <w:lvlText w:val="%1."/>
      <w:lvlJc w:val="left"/>
      <w:pPr>
        <w:ind w:left="60" w:firstLine="0"/>
      </w:pPr>
    </w:lvl>
  </w:abstractNum>
  <w:abstractNum w:abstractNumId="7" w15:restartNumberingAfterBreak="0">
    <w:nsid w:val="0BA30FDC"/>
    <w:multiLevelType w:val="hybridMultilevel"/>
    <w:tmpl w:val="E738D1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942FCD"/>
    <w:multiLevelType w:val="hybridMultilevel"/>
    <w:tmpl w:val="1ED2B568"/>
    <w:lvl w:ilvl="0" w:tplc="B14E919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1E4739EF"/>
    <w:multiLevelType w:val="hybridMultilevel"/>
    <w:tmpl w:val="189ED8DA"/>
    <w:lvl w:ilvl="0" w:tplc="3176F88E">
      <w:start w:val="1"/>
      <w:numFmt w:val="decimal"/>
      <w:lvlText w:val="%1."/>
      <w:lvlJc w:val="left"/>
      <w:pPr>
        <w:ind w:left="5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75" w:hanging="360"/>
      </w:pPr>
    </w:lvl>
    <w:lvl w:ilvl="2" w:tplc="0419001B" w:tentative="1">
      <w:start w:val="1"/>
      <w:numFmt w:val="lowerRoman"/>
      <w:lvlText w:val="%3."/>
      <w:lvlJc w:val="right"/>
      <w:pPr>
        <w:ind w:left="1995" w:hanging="180"/>
      </w:pPr>
    </w:lvl>
    <w:lvl w:ilvl="3" w:tplc="0419000F" w:tentative="1">
      <w:start w:val="1"/>
      <w:numFmt w:val="decimal"/>
      <w:lvlText w:val="%4."/>
      <w:lvlJc w:val="left"/>
      <w:pPr>
        <w:ind w:left="2715" w:hanging="360"/>
      </w:pPr>
    </w:lvl>
    <w:lvl w:ilvl="4" w:tplc="04190019" w:tentative="1">
      <w:start w:val="1"/>
      <w:numFmt w:val="lowerLetter"/>
      <w:lvlText w:val="%5."/>
      <w:lvlJc w:val="left"/>
      <w:pPr>
        <w:ind w:left="3435" w:hanging="360"/>
      </w:pPr>
    </w:lvl>
    <w:lvl w:ilvl="5" w:tplc="0419001B" w:tentative="1">
      <w:start w:val="1"/>
      <w:numFmt w:val="lowerRoman"/>
      <w:lvlText w:val="%6."/>
      <w:lvlJc w:val="right"/>
      <w:pPr>
        <w:ind w:left="4155" w:hanging="180"/>
      </w:pPr>
    </w:lvl>
    <w:lvl w:ilvl="6" w:tplc="0419000F" w:tentative="1">
      <w:start w:val="1"/>
      <w:numFmt w:val="decimal"/>
      <w:lvlText w:val="%7."/>
      <w:lvlJc w:val="left"/>
      <w:pPr>
        <w:ind w:left="4875" w:hanging="360"/>
      </w:pPr>
    </w:lvl>
    <w:lvl w:ilvl="7" w:tplc="04190019" w:tentative="1">
      <w:start w:val="1"/>
      <w:numFmt w:val="lowerLetter"/>
      <w:lvlText w:val="%8."/>
      <w:lvlJc w:val="left"/>
      <w:pPr>
        <w:ind w:left="5595" w:hanging="360"/>
      </w:pPr>
    </w:lvl>
    <w:lvl w:ilvl="8" w:tplc="0419001B" w:tentative="1">
      <w:start w:val="1"/>
      <w:numFmt w:val="lowerRoman"/>
      <w:lvlText w:val="%9."/>
      <w:lvlJc w:val="right"/>
      <w:pPr>
        <w:ind w:left="6315" w:hanging="180"/>
      </w:pPr>
    </w:lvl>
  </w:abstractNum>
  <w:abstractNum w:abstractNumId="10" w15:restartNumberingAfterBreak="0">
    <w:nsid w:val="33C13ADD"/>
    <w:multiLevelType w:val="hybridMultilevel"/>
    <w:tmpl w:val="6D8E3CB4"/>
    <w:lvl w:ilvl="0" w:tplc="DFE88A34">
      <w:start w:val="1"/>
      <w:numFmt w:val="decimal"/>
      <w:lvlText w:val="%1-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37C5ACB4"/>
    <w:multiLevelType w:val="singleLevel"/>
    <w:tmpl w:val="37C5ACB4"/>
    <w:lvl w:ilvl="0">
      <w:start w:val="1"/>
      <w:numFmt w:val="decimal"/>
      <w:suff w:val="space"/>
      <w:lvlText w:val="%1."/>
      <w:lvlJc w:val="left"/>
    </w:lvl>
  </w:abstractNum>
  <w:abstractNum w:abstractNumId="12" w15:restartNumberingAfterBreak="0">
    <w:nsid w:val="3E076549"/>
    <w:multiLevelType w:val="hybridMultilevel"/>
    <w:tmpl w:val="468E1D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9FD78DE"/>
    <w:multiLevelType w:val="singleLevel"/>
    <w:tmpl w:val="E479D55C"/>
    <w:lvl w:ilvl="0">
      <w:start w:val="1"/>
      <w:numFmt w:val="decimal"/>
      <w:suff w:val="space"/>
      <w:lvlText w:val="%1."/>
      <w:lvlJc w:val="left"/>
      <w:rPr>
        <w:rFonts w:hint="default"/>
        <w:b w:val="0"/>
        <w:bCs w:val="0"/>
        <w:i w:val="0"/>
        <w:iCs w:val="0"/>
        <w:color w:val="000000"/>
      </w:rPr>
    </w:lvl>
  </w:abstractNum>
  <w:abstractNum w:abstractNumId="14" w15:restartNumberingAfterBreak="0">
    <w:nsid w:val="5A855DCD"/>
    <w:multiLevelType w:val="hybridMultilevel"/>
    <w:tmpl w:val="F2822CF2"/>
    <w:lvl w:ilvl="0" w:tplc="3CF848E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615D682E"/>
    <w:multiLevelType w:val="singleLevel"/>
    <w:tmpl w:val="E479D55C"/>
    <w:lvl w:ilvl="0">
      <w:start w:val="1"/>
      <w:numFmt w:val="decimal"/>
      <w:suff w:val="space"/>
      <w:lvlText w:val="%1."/>
      <w:lvlJc w:val="left"/>
      <w:rPr>
        <w:rFonts w:hint="default"/>
        <w:b w:val="0"/>
        <w:bCs w:val="0"/>
        <w:i w:val="0"/>
        <w:iCs w:val="0"/>
        <w:color w:val="000000"/>
      </w:rPr>
    </w:lvl>
  </w:abstractNum>
  <w:abstractNum w:abstractNumId="16" w15:restartNumberingAfterBreak="0">
    <w:nsid w:val="651E734B"/>
    <w:multiLevelType w:val="hybridMultilevel"/>
    <w:tmpl w:val="8F8459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784DF4C"/>
    <w:multiLevelType w:val="singleLevel"/>
    <w:tmpl w:val="6784DF4C"/>
    <w:lvl w:ilvl="0">
      <w:start w:val="1"/>
      <w:numFmt w:val="upperRoman"/>
      <w:suff w:val="space"/>
      <w:lvlText w:val="%1."/>
      <w:lvlJc w:val="left"/>
    </w:lvl>
  </w:abstractNum>
  <w:abstractNum w:abstractNumId="18" w15:restartNumberingAfterBreak="0">
    <w:nsid w:val="7E29386C"/>
    <w:multiLevelType w:val="hybridMultilevel"/>
    <w:tmpl w:val="9CCE1A40"/>
    <w:lvl w:ilvl="0" w:tplc="7D48CFC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4"/>
  </w:num>
  <w:num w:numId="2">
    <w:abstractNumId w:val="17"/>
  </w:num>
  <w:num w:numId="3">
    <w:abstractNumId w:val="6"/>
  </w:num>
  <w:num w:numId="4">
    <w:abstractNumId w:val="2"/>
  </w:num>
  <w:num w:numId="5">
    <w:abstractNumId w:val="5"/>
  </w:num>
  <w:num w:numId="6">
    <w:abstractNumId w:val="3"/>
  </w:num>
  <w:num w:numId="7">
    <w:abstractNumId w:val="0"/>
  </w:num>
  <w:num w:numId="8">
    <w:abstractNumId w:val="11"/>
  </w:num>
  <w:num w:numId="9">
    <w:abstractNumId w:val="1"/>
  </w:num>
  <w:num w:numId="10">
    <w:abstractNumId w:val="16"/>
  </w:num>
  <w:num w:numId="11">
    <w:abstractNumId w:val="18"/>
  </w:num>
  <w:num w:numId="12">
    <w:abstractNumId w:val="12"/>
  </w:num>
  <w:num w:numId="13">
    <w:abstractNumId w:val="7"/>
  </w:num>
  <w:num w:numId="14">
    <w:abstractNumId w:val="10"/>
  </w:num>
  <w:num w:numId="15">
    <w:abstractNumId w:val="14"/>
  </w:num>
  <w:num w:numId="16">
    <w:abstractNumId w:val="8"/>
  </w:num>
  <w:num w:numId="17">
    <w:abstractNumId w:val="9"/>
  </w:num>
  <w:num w:numId="18">
    <w:abstractNumId w:val="13"/>
  </w:num>
  <w:num w:numId="1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04608"/>
    <w:rsid w:val="00064CEC"/>
    <w:rsid w:val="0007339A"/>
    <w:rsid w:val="000955C8"/>
    <w:rsid w:val="00095EA1"/>
    <w:rsid w:val="000A6EA9"/>
    <w:rsid w:val="000E46E2"/>
    <w:rsid w:val="00171FD5"/>
    <w:rsid w:val="00195AC3"/>
    <w:rsid w:val="001B4803"/>
    <w:rsid w:val="001D577B"/>
    <w:rsid w:val="001F0B7C"/>
    <w:rsid w:val="0021044D"/>
    <w:rsid w:val="002968D9"/>
    <w:rsid w:val="00303BA8"/>
    <w:rsid w:val="00326363"/>
    <w:rsid w:val="0033362E"/>
    <w:rsid w:val="00386E0B"/>
    <w:rsid w:val="0039091A"/>
    <w:rsid w:val="003B6603"/>
    <w:rsid w:val="003E03F0"/>
    <w:rsid w:val="004061B1"/>
    <w:rsid w:val="00411AB2"/>
    <w:rsid w:val="00432011"/>
    <w:rsid w:val="004514F0"/>
    <w:rsid w:val="0047669F"/>
    <w:rsid w:val="004771ED"/>
    <w:rsid w:val="00497C1B"/>
    <w:rsid w:val="004A0181"/>
    <w:rsid w:val="004C255A"/>
    <w:rsid w:val="004D767C"/>
    <w:rsid w:val="00500C60"/>
    <w:rsid w:val="0052228C"/>
    <w:rsid w:val="00584830"/>
    <w:rsid w:val="005C5D87"/>
    <w:rsid w:val="005D240F"/>
    <w:rsid w:val="005D7554"/>
    <w:rsid w:val="00637598"/>
    <w:rsid w:val="00645BCB"/>
    <w:rsid w:val="00660755"/>
    <w:rsid w:val="006859FD"/>
    <w:rsid w:val="006B57C7"/>
    <w:rsid w:val="006C24A0"/>
    <w:rsid w:val="00713925"/>
    <w:rsid w:val="007251B6"/>
    <w:rsid w:val="007A092B"/>
    <w:rsid w:val="007B4BE8"/>
    <w:rsid w:val="00804608"/>
    <w:rsid w:val="00864627"/>
    <w:rsid w:val="00892835"/>
    <w:rsid w:val="00897EA2"/>
    <w:rsid w:val="008A3A49"/>
    <w:rsid w:val="008E0204"/>
    <w:rsid w:val="008E660C"/>
    <w:rsid w:val="00906EE8"/>
    <w:rsid w:val="00914491"/>
    <w:rsid w:val="009311EE"/>
    <w:rsid w:val="009668DA"/>
    <w:rsid w:val="00982E1E"/>
    <w:rsid w:val="009A1CF2"/>
    <w:rsid w:val="009D7D56"/>
    <w:rsid w:val="00A409BB"/>
    <w:rsid w:val="00A94662"/>
    <w:rsid w:val="00B05DF3"/>
    <w:rsid w:val="00B3782A"/>
    <w:rsid w:val="00B7350A"/>
    <w:rsid w:val="00B73C72"/>
    <w:rsid w:val="00BC3AFD"/>
    <w:rsid w:val="00BD31FE"/>
    <w:rsid w:val="00BD5FE2"/>
    <w:rsid w:val="00BE12A9"/>
    <w:rsid w:val="00BF2BA5"/>
    <w:rsid w:val="00BF472B"/>
    <w:rsid w:val="00C12B9B"/>
    <w:rsid w:val="00C249BF"/>
    <w:rsid w:val="00C7021D"/>
    <w:rsid w:val="00CC78C8"/>
    <w:rsid w:val="00CD08E6"/>
    <w:rsid w:val="00D04619"/>
    <w:rsid w:val="00D512AA"/>
    <w:rsid w:val="00D8347E"/>
    <w:rsid w:val="00D96CFC"/>
    <w:rsid w:val="00DB4993"/>
    <w:rsid w:val="00DC7EAC"/>
    <w:rsid w:val="00DF19DD"/>
    <w:rsid w:val="00DF2525"/>
    <w:rsid w:val="00E00DFB"/>
    <w:rsid w:val="00EE2B70"/>
    <w:rsid w:val="00F04D5A"/>
    <w:rsid w:val="00F105F4"/>
    <w:rsid w:val="00F42AD2"/>
    <w:rsid w:val="00F53168"/>
    <w:rsid w:val="00F61C19"/>
    <w:rsid w:val="00F904AB"/>
    <w:rsid w:val="00FA5FD8"/>
    <w:rsid w:val="00FC03B4"/>
    <w:rsid w:val="00FE161A"/>
    <w:rsid w:val="00FF5C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E82E654"/>
  <w15:docId w15:val="{58C3A20E-5A28-4624-B065-BA55BED70A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iPriority="0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04608"/>
    <w:pPr>
      <w:spacing w:after="0" w:line="240" w:lineRule="auto"/>
    </w:pPr>
    <w:rPr>
      <w:rFonts w:ascii="Calibri" w:eastAsia="SimSun" w:hAnsi="Calibri" w:cs="Times New Roman"/>
      <w:sz w:val="20"/>
      <w:szCs w:val="20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qFormat/>
    <w:rsid w:val="00804608"/>
    <w:pPr>
      <w:tabs>
        <w:tab w:val="center" w:pos="4153"/>
        <w:tab w:val="right" w:pos="8306"/>
      </w:tabs>
    </w:pPr>
  </w:style>
  <w:style w:type="character" w:customStyle="1" w:styleId="a4">
    <w:name w:val="Верхний колонтитул Знак"/>
    <w:basedOn w:val="a0"/>
    <w:link w:val="a3"/>
    <w:rsid w:val="00804608"/>
    <w:rPr>
      <w:rFonts w:ascii="Calibri" w:eastAsia="SimSun" w:hAnsi="Calibri" w:cs="Times New Roman"/>
      <w:sz w:val="20"/>
      <w:szCs w:val="20"/>
      <w:lang w:val="en-US" w:eastAsia="zh-CN"/>
    </w:rPr>
  </w:style>
  <w:style w:type="paragraph" w:styleId="a5">
    <w:name w:val="footer"/>
    <w:basedOn w:val="a"/>
    <w:link w:val="a6"/>
    <w:qFormat/>
    <w:rsid w:val="00804608"/>
    <w:pPr>
      <w:tabs>
        <w:tab w:val="center" w:pos="4153"/>
        <w:tab w:val="right" w:pos="8306"/>
      </w:tabs>
    </w:pPr>
  </w:style>
  <w:style w:type="character" w:customStyle="1" w:styleId="a6">
    <w:name w:val="Нижний колонтитул Знак"/>
    <w:basedOn w:val="a0"/>
    <w:link w:val="a5"/>
    <w:rsid w:val="00804608"/>
    <w:rPr>
      <w:rFonts w:ascii="Calibri" w:eastAsia="SimSun" w:hAnsi="Calibri" w:cs="Times New Roman"/>
      <w:sz w:val="20"/>
      <w:szCs w:val="20"/>
      <w:lang w:val="en-US" w:eastAsia="zh-CN"/>
    </w:rPr>
  </w:style>
  <w:style w:type="paragraph" w:styleId="a7">
    <w:name w:val="Normal (Web)"/>
    <w:qFormat/>
    <w:rsid w:val="00804608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  <w:lang w:val="en-US" w:eastAsia="zh-CN"/>
    </w:rPr>
  </w:style>
  <w:style w:type="table" w:styleId="a8">
    <w:name w:val="Table Grid"/>
    <w:basedOn w:val="a1"/>
    <w:uiPriority w:val="59"/>
    <w:qFormat/>
    <w:rsid w:val="00804608"/>
    <w:pPr>
      <w:widowControl w:val="0"/>
      <w:spacing w:after="0" w:line="240" w:lineRule="auto"/>
      <w:jc w:val="both"/>
    </w:pPr>
    <w:rPr>
      <w:rFonts w:ascii="Times New Roman" w:eastAsia="SimSu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"/>
    <w:uiPriority w:val="1"/>
    <w:qFormat/>
    <w:rsid w:val="00804608"/>
    <w:rPr>
      <w:rFonts w:ascii="Times New Roman" w:eastAsia="Times New Roman" w:hAnsi="Times New Roman"/>
      <w:lang w:val="ru-RU" w:eastAsia="en-US"/>
    </w:rPr>
  </w:style>
  <w:style w:type="paragraph" w:styleId="a9">
    <w:name w:val="Balloon Text"/>
    <w:basedOn w:val="a"/>
    <w:link w:val="aa"/>
    <w:uiPriority w:val="99"/>
    <w:semiHidden/>
    <w:unhideWhenUsed/>
    <w:rsid w:val="00804608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04608"/>
    <w:rPr>
      <w:rFonts w:ascii="Tahoma" w:eastAsia="SimSun" w:hAnsi="Tahoma" w:cs="Tahoma"/>
      <w:sz w:val="16"/>
      <w:szCs w:val="16"/>
      <w:lang w:val="en-US" w:eastAsia="zh-CN"/>
    </w:rPr>
  </w:style>
  <w:style w:type="paragraph" w:styleId="ab">
    <w:name w:val="List Paragraph"/>
    <w:basedOn w:val="a"/>
    <w:uiPriority w:val="34"/>
    <w:qFormat/>
    <w:rsid w:val="009668DA"/>
    <w:pPr>
      <w:ind w:left="720"/>
      <w:contextualSpacing/>
    </w:pPr>
  </w:style>
  <w:style w:type="character" w:styleId="ac">
    <w:name w:val="Placeholder Text"/>
    <w:basedOn w:val="a0"/>
    <w:uiPriority w:val="99"/>
    <w:semiHidden/>
    <w:rsid w:val="006859FD"/>
    <w:rPr>
      <w:color w:val="808080"/>
    </w:rPr>
  </w:style>
  <w:style w:type="paragraph" w:styleId="ad">
    <w:name w:val="No Spacing"/>
    <w:uiPriority w:val="1"/>
    <w:qFormat/>
    <w:rsid w:val="00645BCB"/>
    <w:pPr>
      <w:spacing w:after="0" w:line="240" w:lineRule="auto"/>
    </w:pPr>
    <w:rPr>
      <w:rFonts w:ascii="Calibri" w:eastAsia="SimSun" w:hAnsi="Calibri" w:cs="Times New Roman"/>
      <w:sz w:val="20"/>
      <w:szCs w:val="20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587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81876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023053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730</TotalTime>
  <Pages>8</Pages>
  <Words>1455</Words>
  <Characters>8299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SERGEI SEDOV</dc:creator>
  <cp:keywords/>
  <cp:lastModifiedBy>Пользователь</cp:lastModifiedBy>
  <cp:revision>53</cp:revision>
  <dcterms:created xsi:type="dcterms:W3CDTF">2025-10-06T08:01:00Z</dcterms:created>
  <dcterms:modified xsi:type="dcterms:W3CDTF">2025-12-04T17:51:00Z</dcterms:modified>
</cp:coreProperties>
</file>